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8CE" w:rsidRPr="00F91016" w:rsidRDefault="001C48CE" w:rsidP="0040143E">
      <w:pPr>
        <w:jc w:val="center"/>
        <w:rPr>
          <w:rFonts w:ascii="Times New Roman" w:hAnsi="Times New Roman" w:cs="Times New Roman"/>
          <w:b/>
          <w:sz w:val="24"/>
          <w:szCs w:val="24"/>
          <w:u w:val="single"/>
        </w:rPr>
      </w:pPr>
      <w:r w:rsidRPr="00F91016">
        <w:rPr>
          <w:rFonts w:ascii="Times New Roman" w:hAnsi="Times New Roman" w:cs="Times New Roman"/>
          <w:b/>
          <w:sz w:val="24"/>
          <w:szCs w:val="24"/>
          <w:u w:val="single"/>
        </w:rPr>
        <w:t>FISA DE OFERTA</w:t>
      </w:r>
    </w:p>
    <w:p w:rsidR="001C48CE" w:rsidRPr="00F91016" w:rsidRDefault="001C48CE" w:rsidP="001C48CE">
      <w:pPr>
        <w:jc w:val="center"/>
        <w:rPr>
          <w:rFonts w:ascii="Times New Roman" w:hAnsi="Times New Roman" w:cs="Times New Roman"/>
          <w:b/>
          <w:sz w:val="24"/>
          <w:szCs w:val="24"/>
          <w:u w:val="single"/>
        </w:rPr>
      </w:pPr>
      <w:r w:rsidRPr="00F91016">
        <w:rPr>
          <w:rFonts w:ascii="Times New Roman" w:hAnsi="Times New Roman" w:cs="Times New Roman"/>
          <w:b/>
          <w:sz w:val="24"/>
          <w:szCs w:val="24"/>
        </w:rPr>
        <w:t>pentru</w:t>
      </w:r>
    </w:p>
    <w:p w:rsidR="00F01262" w:rsidRPr="00F91016" w:rsidRDefault="001C48CE" w:rsidP="00053680">
      <w:pPr>
        <w:jc w:val="center"/>
        <w:rPr>
          <w:rFonts w:ascii="Times New Roman" w:hAnsi="Times New Roman" w:cs="Times New Roman"/>
          <w:b/>
          <w:color w:val="000000" w:themeColor="text1"/>
          <w:sz w:val="24"/>
          <w:szCs w:val="24"/>
          <w:lang w:val="it-IT"/>
        </w:rPr>
      </w:pPr>
      <w:r w:rsidRPr="00F91016">
        <w:rPr>
          <w:rFonts w:ascii="Times New Roman" w:hAnsi="Times New Roman" w:cs="Times New Roman"/>
          <w:b/>
          <w:color w:val="000000" w:themeColor="text1"/>
          <w:sz w:val="24"/>
          <w:szCs w:val="24"/>
          <w:lang w:val="it-IT"/>
        </w:rPr>
        <w:t>“</w:t>
      </w:r>
      <w:r w:rsidR="00E7517F" w:rsidRPr="00F91016">
        <w:rPr>
          <w:rFonts w:ascii="Times New Roman" w:hAnsi="Times New Roman" w:cs="Times New Roman"/>
          <w:b/>
          <w:sz w:val="24"/>
          <w:szCs w:val="24"/>
        </w:rPr>
        <w:t>Electropompa de transvazare si recirculare solutie de sare – CTE GROZAVESTI</w:t>
      </w:r>
      <w:r w:rsidRPr="00F91016">
        <w:rPr>
          <w:rFonts w:ascii="Times New Roman" w:hAnsi="Times New Roman" w:cs="Times New Roman"/>
          <w:b/>
          <w:color w:val="000000" w:themeColor="text1"/>
          <w:sz w:val="24"/>
          <w:szCs w:val="24"/>
          <w:lang w:val="it-IT"/>
        </w:rPr>
        <w:t>”</w:t>
      </w:r>
    </w:p>
    <w:p w:rsidR="00F01262" w:rsidRPr="00E2280C" w:rsidRDefault="001C48CE" w:rsidP="001C48CE">
      <w:pPr>
        <w:rPr>
          <w:rFonts w:ascii="Times New Roman" w:hAnsi="Times New Roman" w:cs="Times New Roman"/>
          <w:b/>
          <w:sz w:val="24"/>
          <w:szCs w:val="24"/>
        </w:rPr>
      </w:pPr>
      <w:r w:rsidRPr="00E2280C">
        <w:rPr>
          <w:rFonts w:ascii="Times New Roman" w:hAnsi="Times New Roman" w:cs="Times New Roman"/>
          <w:b/>
          <w:sz w:val="24"/>
          <w:szCs w:val="24"/>
        </w:rPr>
        <w:t>DENUMIRE FURNIZOR:………………………………………………………………………………………………………………..</w:t>
      </w:r>
    </w:p>
    <w:tbl>
      <w:tblPr>
        <w:tblW w:w="14034" w:type="dxa"/>
        <w:tblInd w:w="-318" w:type="dxa"/>
        <w:tblLayout w:type="fixed"/>
        <w:tblLook w:val="04A0"/>
      </w:tblPr>
      <w:tblGrid>
        <w:gridCol w:w="568"/>
        <w:gridCol w:w="7088"/>
        <w:gridCol w:w="708"/>
        <w:gridCol w:w="851"/>
        <w:gridCol w:w="1276"/>
        <w:gridCol w:w="1134"/>
        <w:gridCol w:w="1134"/>
        <w:gridCol w:w="1275"/>
      </w:tblGrid>
      <w:tr w:rsidR="00F91016" w:rsidRPr="00F91016" w:rsidTr="00F01262">
        <w:trPr>
          <w:trHeight w:val="898"/>
        </w:trPr>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rsidR="002B3374" w:rsidRDefault="00F91016" w:rsidP="00F91016">
            <w:pPr>
              <w:spacing w:after="0"/>
              <w:jc w:val="center"/>
              <w:rPr>
                <w:rFonts w:ascii="Times New Roman" w:hAnsi="Times New Roman" w:cs="Times New Roman"/>
                <w:b/>
                <w:bCs/>
              </w:rPr>
            </w:pPr>
            <w:r w:rsidRPr="00F91016">
              <w:rPr>
                <w:rFonts w:ascii="Times New Roman" w:hAnsi="Times New Roman" w:cs="Times New Roman"/>
                <w:b/>
                <w:bCs/>
              </w:rPr>
              <w:t xml:space="preserve">NR. </w:t>
            </w:r>
          </w:p>
          <w:p w:rsidR="00F91016" w:rsidRPr="00F91016" w:rsidRDefault="00F91016" w:rsidP="00F91016">
            <w:pPr>
              <w:spacing w:after="0"/>
              <w:jc w:val="center"/>
              <w:rPr>
                <w:rFonts w:ascii="Times New Roman" w:hAnsi="Times New Roman" w:cs="Times New Roman"/>
                <w:b/>
                <w:bCs/>
                <w:szCs w:val="24"/>
                <w:lang w:val="ro-RO" w:eastAsia="ro-RO"/>
              </w:rPr>
            </w:pPr>
            <w:r w:rsidRPr="00F91016">
              <w:rPr>
                <w:rFonts w:ascii="Times New Roman" w:hAnsi="Times New Roman" w:cs="Times New Roman"/>
                <w:b/>
                <w:bCs/>
              </w:rPr>
              <w:t>CRT</w:t>
            </w:r>
            <w:r w:rsidR="00F01262">
              <w:rPr>
                <w:rFonts w:ascii="Times New Roman" w:hAnsi="Times New Roman" w:cs="Times New Roman"/>
                <w:b/>
                <w:bCs/>
              </w:rPr>
              <w:t>.</w:t>
            </w:r>
          </w:p>
        </w:tc>
        <w:tc>
          <w:tcPr>
            <w:tcW w:w="7088" w:type="dxa"/>
            <w:tcBorders>
              <w:top w:val="single" w:sz="4" w:space="0" w:color="auto"/>
              <w:left w:val="single" w:sz="4" w:space="0" w:color="auto"/>
              <w:bottom w:val="single" w:sz="4" w:space="0" w:color="auto"/>
              <w:right w:val="single" w:sz="4" w:space="0" w:color="auto"/>
            </w:tcBorders>
            <w:vAlign w:val="center"/>
            <w:hideMark/>
          </w:tcPr>
          <w:p w:rsidR="00F91016" w:rsidRPr="00F91016" w:rsidRDefault="00F01262" w:rsidP="00F01262">
            <w:pPr>
              <w:spacing w:after="0"/>
              <w:jc w:val="center"/>
              <w:rPr>
                <w:rFonts w:ascii="Times New Roman" w:hAnsi="Times New Roman" w:cs="Times New Roman"/>
                <w:b/>
                <w:bCs/>
                <w:szCs w:val="24"/>
                <w:lang w:val="ro-RO" w:eastAsia="ro-RO"/>
              </w:rPr>
            </w:pPr>
            <w:r>
              <w:rPr>
                <w:rFonts w:ascii="Times New Roman" w:hAnsi="Times New Roman" w:cs="Times New Roman"/>
                <w:b/>
                <w:bCs/>
              </w:rPr>
              <w:t xml:space="preserve">DENUMIRE </w:t>
            </w:r>
            <w:r w:rsidR="00F91016" w:rsidRPr="00F91016">
              <w:rPr>
                <w:rFonts w:ascii="Times New Roman" w:hAnsi="Times New Roman" w:cs="Times New Roman"/>
                <w:b/>
                <w:bCs/>
              </w:rPr>
              <w:t>PRODUS</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F91016" w:rsidRPr="00F91016" w:rsidRDefault="0043230E" w:rsidP="00F91016">
            <w:pPr>
              <w:spacing w:after="0"/>
              <w:jc w:val="center"/>
              <w:rPr>
                <w:rFonts w:ascii="Times New Roman" w:hAnsi="Times New Roman" w:cs="Times New Roman"/>
                <w:b/>
                <w:bCs/>
                <w:szCs w:val="24"/>
                <w:lang w:val="ro-RO" w:eastAsia="ro-RO"/>
              </w:rPr>
            </w:pPr>
            <w:r>
              <w:rPr>
                <w:rFonts w:ascii="Times New Roman" w:hAnsi="Times New Roman" w:cs="Times New Roman"/>
                <w:b/>
                <w:bCs/>
              </w:rPr>
              <w:t>U</w:t>
            </w:r>
            <w:r w:rsidR="00F91016" w:rsidRPr="00F91016">
              <w:rPr>
                <w:rFonts w:ascii="Times New Roman" w:hAnsi="Times New Roman" w:cs="Times New Roman"/>
                <w:b/>
                <w:bCs/>
              </w:rPr>
              <w:t>M</w:t>
            </w:r>
          </w:p>
        </w:tc>
        <w:tc>
          <w:tcPr>
            <w:tcW w:w="851" w:type="dxa"/>
            <w:tcBorders>
              <w:top w:val="single" w:sz="4" w:space="0" w:color="auto"/>
              <w:left w:val="single" w:sz="4" w:space="0" w:color="auto"/>
              <w:bottom w:val="single" w:sz="4" w:space="0" w:color="auto"/>
              <w:right w:val="single" w:sz="4" w:space="0" w:color="auto"/>
            </w:tcBorders>
            <w:vAlign w:val="center"/>
            <w:hideMark/>
          </w:tcPr>
          <w:p w:rsidR="00F91016" w:rsidRPr="00F91016" w:rsidRDefault="00F91016" w:rsidP="00F91016">
            <w:pPr>
              <w:spacing w:after="0"/>
              <w:jc w:val="center"/>
              <w:rPr>
                <w:rFonts w:ascii="Times New Roman" w:hAnsi="Times New Roman" w:cs="Times New Roman"/>
                <w:b/>
                <w:bCs/>
                <w:szCs w:val="24"/>
                <w:lang w:val="ro-RO" w:eastAsia="ro-RO"/>
              </w:rPr>
            </w:pPr>
            <w:r w:rsidRPr="00F91016">
              <w:rPr>
                <w:rFonts w:ascii="Times New Roman" w:hAnsi="Times New Roman" w:cs="Times New Roman"/>
                <w:b/>
                <w:bCs/>
              </w:rPr>
              <w:t>Cant.</w:t>
            </w:r>
          </w:p>
        </w:tc>
        <w:tc>
          <w:tcPr>
            <w:tcW w:w="1276" w:type="dxa"/>
            <w:tcBorders>
              <w:top w:val="single" w:sz="4" w:space="0" w:color="auto"/>
              <w:left w:val="single" w:sz="4" w:space="0" w:color="auto"/>
              <w:bottom w:val="single" w:sz="4" w:space="0" w:color="auto"/>
              <w:right w:val="single" w:sz="4" w:space="0" w:color="auto"/>
            </w:tcBorders>
            <w:vAlign w:val="center"/>
            <w:hideMark/>
          </w:tcPr>
          <w:p w:rsidR="00F91016" w:rsidRPr="00F91016" w:rsidRDefault="00F91016" w:rsidP="00F91016">
            <w:pPr>
              <w:spacing w:after="0"/>
              <w:jc w:val="center"/>
              <w:rPr>
                <w:rFonts w:ascii="Times New Roman" w:eastAsia="Times New Roman" w:hAnsi="Times New Roman" w:cs="Times New Roman"/>
                <w:b/>
                <w:bCs/>
                <w:szCs w:val="24"/>
                <w:lang w:val="ro-RO" w:eastAsia="ro-RO"/>
              </w:rPr>
            </w:pPr>
            <w:r w:rsidRPr="00F91016">
              <w:rPr>
                <w:rFonts w:ascii="Times New Roman" w:hAnsi="Times New Roman" w:cs="Times New Roman"/>
                <w:b/>
                <w:bCs/>
              </w:rPr>
              <w:t>PRET</w:t>
            </w:r>
          </w:p>
          <w:p w:rsidR="00F91016" w:rsidRPr="00F91016" w:rsidRDefault="00F91016" w:rsidP="00F91016">
            <w:pPr>
              <w:spacing w:after="0"/>
              <w:jc w:val="center"/>
              <w:rPr>
                <w:rFonts w:ascii="Times New Roman" w:hAnsi="Times New Roman" w:cs="Times New Roman"/>
                <w:b/>
                <w:bCs/>
              </w:rPr>
            </w:pPr>
            <w:r w:rsidRPr="00F91016">
              <w:rPr>
                <w:rFonts w:ascii="Times New Roman" w:hAnsi="Times New Roman" w:cs="Times New Roman"/>
                <w:b/>
                <w:bCs/>
              </w:rPr>
              <w:t>UNITAR</w:t>
            </w:r>
          </w:p>
          <w:p w:rsidR="00F91016" w:rsidRPr="00F91016" w:rsidRDefault="00F91016" w:rsidP="00F91016">
            <w:pPr>
              <w:spacing w:after="0"/>
              <w:jc w:val="center"/>
              <w:rPr>
                <w:rFonts w:ascii="Times New Roman" w:hAnsi="Times New Roman" w:cs="Times New Roman"/>
                <w:b/>
                <w:bCs/>
                <w:szCs w:val="24"/>
                <w:lang w:val="ro-RO" w:eastAsia="ro-RO"/>
              </w:rPr>
            </w:pPr>
            <w:r w:rsidRPr="00F91016">
              <w:rPr>
                <w:rFonts w:ascii="Times New Roman" w:hAnsi="Times New Roman" w:cs="Times New Roman"/>
                <w:bCs/>
                <w:szCs w:val="16"/>
              </w:rPr>
              <w:t>(lei fara TVA)</w:t>
            </w:r>
          </w:p>
        </w:tc>
        <w:tc>
          <w:tcPr>
            <w:tcW w:w="1134" w:type="dxa"/>
            <w:tcBorders>
              <w:top w:val="single" w:sz="4" w:space="0" w:color="auto"/>
              <w:left w:val="single" w:sz="4" w:space="0" w:color="auto"/>
              <w:bottom w:val="single" w:sz="4" w:space="0" w:color="auto"/>
              <w:right w:val="single" w:sz="4" w:space="0" w:color="auto"/>
            </w:tcBorders>
            <w:vAlign w:val="center"/>
            <w:hideMark/>
          </w:tcPr>
          <w:p w:rsidR="00F91016" w:rsidRPr="00F91016" w:rsidRDefault="00F91016" w:rsidP="00F91016">
            <w:pPr>
              <w:spacing w:after="0"/>
              <w:jc w:val="center"/>
              <w:rPr>
                <w:rFonts w:ascii="Times New Roman" w:eastAsia="Times New Roman" w:hAnsi="Times New Roman" w:cs="Times New Roman"/>
                <w:b/>
                <w:bCs/>
                <w:szCs w:val="24"/>
                <w:lang w:val="ro-RO" w:eastAsia="ro-RO"/>
              </w:rPr>
            </w:pPr>
            <w:r w:rsidRPr="00F91016">
              <w:rPr>
                <w:rFonts w:ascii="Times New Roman" w:hAnsi="Times New Roman" w:cs="Times New Roman"/>
                <w:b/>
                <w:bCs/>
              </w:rPr>
              <w:t>PRET TOTAL</w:t>
            </w:r>
          </w:p>
          <w:p w:rsidR="00F91016" w:rsidRPr="00F91016" w:rsidRDefault="00F91016" w:rsidP="00F91016">
            <w:pPr>
              <w:spacing w:after="0"/>
              <w:jc w:val="center"/>
              <w:rPr>
                <w:rFonts w:ascii="Times New Roman" w:hAnsi="Times New Roman" w:cs="Times New Roman"/>
                <w:bCs/>
                <w:szCs w:val="16"/>
                <w:lang w:val="ro-RO" w:eastAsia="ro-RO"/>
              </w:rPr>
            </w:pPr>
            <w:r w:rsidRPr="00F91016">
              <w:rPr>
                <w:rFonts w:ascii="Times New Roman" w:hAnsi="Times New Roman" w:cs="Times New Roman"/>
                <w:bCs/>
                <w:szCs w:val="16"/>
              </w:rPr>
              <w:t>(lei fara TVA)</w:t>
            </w:r>
          </w:p>
        </w:tc>
        <w:tc>
          <w:tcPr>
            <w:tcW w:w="1134" w:type="dxa"/>
            <w:tcBorders>
              <w:top w:val="single" w:sz="4" w:space="0" w:color="auto"/>
              <w:left w:val="nil"/>
              <w:bottom w:val="nil"/>
              <w:right w:val="single" w:sz="4" w:space="0" w:color="auto"/>
            </w:tcBorders>
            <w:vAlign w:val="center"/>
            <w:hideMark/>
          </w:tcPr>
          <w:p w:rsidR="00F91016" w:rsidRPr="00F91016" w:rsidRDefault="00F91016" w:rsidP="00F91016">
            <w:pPr>
              <w:spacing w:after="0"/>
              <w:rPr>
                <w:rFonts w:ascii="Times New Roman" w:hAnsi="Times New Roman" w:cs="Times New Roman"/>
                <w:b/>
                <w:bCs/>
                <w:szCs w:val="24"/>
                <w:lang w:val="ro-RO" w:eastAsia="ro-RO"/>
              </w:rPr>
            </w:pPr>
            <w:r w:rsidRPr="00F91016">
              <w:rPr>
                <w:rFonts w:ascii="Times New Roman" w:hAnsi="Times New Roman" w:cs="Times New Roman"/>
                <w:b/>
                <w:bCs/>
              </w:rPr>
              <w:t>PRODU-CATOR</w:t>
            </w:r>
          </w:p>
        </w:tc>
        <w:tc>
          <w:tcPr>
            <w:tcW w:w="1275" w:type="dxa"/>
            <w:tcBorders>
              <w:top w:val="single" w:sz="4" w:space="0" w:color="auto"/>
              <w:left w:val="nil"/>
              <w:bottom w:val="nil"/>
              <w:right w:val="single" w:sz="4" w:space="0" w:color="auto"/>
            </w:tcBorders>
            <w:vAlign w:val="center"/>
            <w:hideMark/>
          </w:tcPr>
          <w:p w:rsidR="00F91016" w:rsidRPr="00F91016" w:rsidRDefault="00F91016" w:rsidP="00F91016">
            <w:pPr>
              <w:spacing w:after="0"/>
              <w:jc w:val="center"/>
              <w:rPr>
                <w:rFonts w:ascii="Times New Roman" w:eastAsia="Times New Roman" w:hAnsi="Times New Roman" w:cs="Times New Roman"/>
                <w:b/>
                <w:bCs/>
                <w:lang w:val="ro-RO" w:eastAsia="ro-RO"/>
              </w:rPr>
            </w:pPr>
            <w:r w:rsidRPr="00F91016">
              <w:rPr>
                <w:rFonts w:ascii="Times New Roman" w:hAnsi="Times New Roman" w:cs="Times New Roman"/>
                <w:b/>
                <w:bCs/>
              </w:rPr>
              <w:t>TERMEN</w:t>
            </w:r>
          </w:p>
          <w:p w:rsidR="00F91016" w:rsidRPr="00F91016" w:rsidRDefault="00F91016" w:rsidP="00F91016">
            <w:pPr>
              <w:spacing w:after="0"/>
              <w:jc w:val="center"/>
              <w:rPr>
                <w:rFonts w:ascii="Times New Roman" w:hAnsi="Times New Roman" w:cs="Times New Roman"/>
                <w:b/>
                <w:bCs/>
              </w:rPr>
            </w:pPr>
            <w:r w:rsidRPr="00F91016">
              <w:rPr>
                <w:rFonts w:ascii="Times New Roman" w:hAnsi="Times New Roman" w:cs="Times New Roman"/>
                <w:b/>
                <w:bCs/>
              </w:rPr>
              <w:t>DE</w:t>
            </w:r>
          </w:p>
          <w:p w:rsidR="00F91016" w:rsidRPr="00F91016" w:rsidRDefault="00F91016" w:rsidP="00F91016">
            <w:pPr>
              <w:spacing w:after="0"/>
              <w:jc w:val="center"/>
              <w:rPr>
                <w:rFonts w:ascii="Times New Roman" w:hAnsi="Times New Roman" w:cs="Times New Roman"/>
                <w:b/>
                <w:bCs/>
                <w:szCs w:val="24"/>
                <w:lang w:val="ro-RO" w:eastAsia="ro-RO"/>
              </w:rPr>
            </w:pPr>
            <w:r w:rsidRPr="00F91016">
              <w:rPr>
                <w:rFonts w:ascii="Times New Roman" w:hAnsi="Times New Roman" w:cs="Times New Roman"/>
                <w:b/>
                <w:bCs/>
              </w:rPr>
              <w:t>LIVRARE</w:t>
            </w:r>
          </w:p>
        </w:tc>
      </w:tr>
      <w:tr w:rsidR="00F91016" w:rsidRPr="00F91016" w:rsidTr="00F01262">
        <w:trPr>
          <w:trHeight w:val="3977"/>
        </w:trPr>
        <w:tc>
          <w:tcPr>
            <w:tcW w:w="568" w:type="dxa"/>
            <w:tcBorders>
              <w:top w:val="nil"/>
              <w:left w:val="single" w:sz="4" w:space="0" w:color="auto"/>
              <w:bottom w:val="single" w:sz="4" w:space="0" w:color="auto"/>
              <w:right w:val="single" w:sz="4" w:space="0" w:color="auto"/>
            </w:tcBorders>
            <w:vAlign w:val="center"/>
            <w:hideMark/>
          </w:tcPr>
          <w:p w:rsidR="00F91016" w:rsidRPr="00F01262" w:rsidRDefault="00F91016">
            <w:pPr>
              <w:jc w:val="center"/>
              <w:rPr>
                <w:rFonts w:ascii="Times New Roman" w:hAnsi="Times New Roman" w:cs="Times New Roman"/>
                <w:b/>
                <w:sz w:val="24"/>
                <w:szCs w:val="24"/>
                <w:lang w:val="ro-RO" w:eastAsia="ro-RO"/>
              </w:rPr>
            </w:pPr>
            <w:r w:rsidRPr="00F01262">
              <w:rPr>
                <w:rFonts w:ascii="Times New Roman" w:hAnsi="Times New Roman" w:cs="Times New Roman"/>
                <w:b/>
              </w:rPr>
              <w:t>1</w:t>
            </w:r>
          </w:p>
        </w:tc>
        <w:tc>
          <w:tcPr>
            <w:tcW w:w="7088" w:type="dxa"/>
            <w:tcBorders>
              <w:top w:val="nil"/>
              <w:left w:val="nil"/>
              <w:bottom w:val="single" w:sz="4" w:space="0" w:color="auto"/>
              <w:right w:val="single" w:sz="4" w:space="0" w:color="auto"/>
            </w:tcBorders>
            <w:vAlign w:val="center"/>
            <w:hideMark/>
          </w:tcPr>
          <w:p w:rsidR="00F91016" w:rsidRPr="00F91016" w:rsidRDefault="00F91016" w:rsidP="00F01262">
            <w:pPr>
              <w:tabs>
                <w:tab w:val="left" w:pos="810"/>
                <w:tab w:val="left" w:pos="900"/>
              </w:tabs>
              <w:spacing w:after="0" w:line="240" w:lineRule="auto"/>
              <w:jc w:val="both"/>
              <w:rPr>
                <w:rFonts w:ascii="Times New Roman" w:eastAsia="Times New Roman" w:hAnsi="Times New Roman" w:cs="Times New Roman"/>
                <w:lang w:val="ro-RO" w:eastAsia="ro-RO"/>
              </w:rPr>
            </w:pPr>
            <w:r w:rsidRPr="00F91016">
              <w:rPr>
                <w:rFonts w:ascii="Times New Roman" w:hAnsi="Times New Roman" w:cs="Times New Roman"/>
                <w:b/>
                <w:i/>
                <w:u w:val="single"/>
              </w:rPr>
              <w:t>Electropompă soluție de sare</w:t>
            </w:r>
            <w:r w:rsidRPr="00F91016">
              <w:rPr>
                <w:rFonts w:ascii="Times New Roman" w:hAnsi="Times New Roman" w:cs="Times New Roman"/>
                <w:color w:val="000000"/>
              </w:rPr>
              <w:t>: electropompă centrifugă, monoetajată, orizontală, cu etanșare la pompă moale; material inox AISI 316 turnat; Q max = 35 m</w:t>
            </w:r>
            <w:r w:rsidRPr="00F91016">
              <w:rPr>
                <w:rFonts w:ascii="Times New Roman" w:hAnsi="Times New Roman" w:cs="Times New Roman"/>
                <w:color w:val="000000"/>
                <w:vertAlign w:val="superscript"/>
              </w:rPr>
              <w:t>3</w:t>
            </w:r>
            <w:r w:rsidRPr="00F91016">
              <w:rPr>
                <w:rFonts w:ascii="Times New Roman" w:hAnsi="Times New Roman" w:cs="Times New Roman"/>
                <w:color w:val="000000"/>
              </w:rPr>
              <w:t xml:space="preserve">/h; </w:t>
            </w:r>
            <w:r w:rsidRPr="00F91016">
              <w:rPr>
                <w:rFonts w:ascii="Times New Roman" w:hAnsi="Times New Roman" w:cs="Times New Roman"/>
              </w:rPr>
              <w:t>înălțime de pompare H = 50 m;    P = 15 KW, U = 3 x 380 V, 50 Hz; n = 2 900 rot/min; presiune maximă = 4,5 bari; clasa de protecție IP 55, clasa de izolatie F; racord aspiratie Dn 65, racord refulare Dn 40; pentru saramura de concentratie c = 20-24%, densitate maximă a fluidului: 1200 kg/ m</w:t>
            </w:r>
            <w:r w:rsidRPr="00F91016">
              <w:rPr>
                <w:rFonts w:ascii="Times New Roman" w:hAnsi="Times New Roman" w:cs="Times New Roman"/>
                <w:vertAlign w:val="superscript"/>
              </w:rPr>
              <w:t>3</w:t>
            </w:r>
            <w:r w:rsidRPr="00F91016">
              <w:rPr>
                <w:rFonts w:ascii="Times New Roman" w:hAnsi="Times New Roman" w:cs="Times New Roman"/>
              </w:rPr>
              <w:t>,suspensii=max. 20000 mg/l;amplasare interioara:diametrul maxim al impurităților: 5 mm;amplasare interioară;temperatura de lucru =2</w:t>
            </w:r>
            <w:r w:rsidRPr="00F91016">
              <w:rPr>
                <w:rFonts w:ascii="Times New Roman" w:hAnsi="Times New Roman" w:cs="Times New Roman"/>
                <w:vertAlign w:val="superscript"/>
              </w:rPr>
              <w:t>0</w:t>
            </w:r>
            <w:r w:rsidRPr="00F91016">
              <w:rPr>
                <w:rFonts w:ascii="Times New Roman" w:hAnsi="Times New Roman" w:cs="Times New Roman"/>
              </w:rPr>
              <w:t xml:space="preserve"> </w:t>
            </w:r>
            <w:r w:rsidRPr="00F91016">
              <w:rPr>
                <w:rFonts w:ascii="Times New Roman" w:hAnsi="Times New Roman" w:cs="Times New Roman"/>
              </w:rPr>
              <w:sym w:font="Symbol" w:char="00B8"/>
            </w:r>
            <w:r w:rsidRPr="00F91016">
              <w:rPr>
                <w:rFonts w:ascii="Times New Roman" w:hAnsi="Times New Roman" w:cs="Times New Roman"/>
              </w:rPr>
              <w:t xml:space="preserve"> 20</w:t>
            </w:r>
            <w:r w:rsidRPr="00F91016">
              <w:rPr>
                <w:rFonts w:ascii="Times New Roman" w:hAnsi="Times New Roman" w:cs="Times New Roman"/>
                <w:vertAlign w:val="superscript"/>
              </w:rPr>
              <w:t>0</w:t>
            </w:r>
            <w:r w:rsidRPr="00F91016">
              <w:rPr>
                <w:rFonts w:ascii="Times New Roman" w:hAnsi="Times New Roman" w:cs="Times New Roman"/>
              </w:rPr>
              <w:t xml:space="preserve">C,temperatura mediului = 10 </w:t>
            </w:r>
            <w:r w:rsidRPr="00F91016">
              <w:rPr>
                <w:rFonts w:ascii="Times New Roman" w:hAnsi="Times New Roman" w:cs="Times New Roman"/>
                <w:vertAlign w:val="superscript"/>
              </w:rPr>
              <w:t xml:space="preserve">0 </w:t>
            </w:r>
            <w:r w:rsidRPr="00F91016">
              <w:rPr>
                <w:rFonts w:ascii="Times New Roman" w:hAnsi="Times New Roman" w:cs="Times New Roman"/>
              </w:rPr>
              <w:sym w:font="Symbol" w:char="00B8"/>
            </w:r>
            <w:r w:rsidRPr="00F91016">
              <w:rPr>
                <w:rFonts w:ascii="Times New Roman" w:hAnsi="Times New Roman" w:cs="Times New Roman"/>
              </w:rPr>
              <w:t xml:space="preserve"> 25</w:t>
            </w:r>
            <w:r w:rsidRPr="00F91016">
              <w:rPr>
                <w:rFonts w:ascii="Times New Roman" w:hAnsi="Times New Roman" w:cs="Times New Roman"/>
                <w:vertAlign w:val="superscript"/>
              </w:rPr>
              <w:t>0</w:t>
            </w:r>
            <w:r w:rsidRPr="00F91016">
              <w:rPr>
                <w:rFonts w:ascii="Times New Roman" w:hAnsi="Times New Roman" w:cs="Times New Roman"/>
              </w:rPr>
              <w:t>C,umiditatea mediului 80 % la 25</w:t>
            </w:r>
            <w:r w:rsidRPr="00F91016">
              <w:rPr>
                <w:rFonts w:ascii="Times New Roman" w:hAnsi="Times New Roman" w:cs="Times New Roman"/>
                <w:vertAlign w:val="superscript"/>
              </w:rPr>
              <w:t xml:space="preserve">0 </w:t>
            </w:r>
            <w:r w:rsidRPr="00F91016">
              <w:rPr>
                <w:rFonts w:ascii="Times New Roman" w:hAnsi="Times New Roman" w:cs="Times New Roman"/>
              </w:rPr>
              <w:t xml:space="preserve">C; echipată cu cuplaj flexibil,motor electric,placa de baza,montaj si aliniere pe postament,protectie prin vopsire suplimentara anti-coroziune sau echivalent. </w:t>
            </w:r>
          </w:p>
          <w:p w:rsidR="00F91016" w:rsidRPr="00F91016" w:rsidRDefault="00F91016" w:rsidP="00F01262">
            <w:pPr>
              <w:spacing w:after="0" w:line="240" w:lineRule="auto"/>
              <w:rPr>
                <w:rFonts w:ascii="Times New Roman" w:hAnsi="Times New Roman" w:cs="Times New Roman"/>
                <w:sz w:val="24"/>
                <w:szCs w:val="24"/>
                <w:lang w:val="ro-RO" w:eastAsia="ro-RO"/>
              </w:rPr>
            </w:pPr>
            <w:r w:rsidRPr="00F91016">
              <w:rPr>
                <w:rFonts w:ascii="Times New Roman" w:hAnsi="Times New Roman" w:cs="Times New Roman"/>
              </w:rPr>
              <w:t>Pompa livrată va fi prevăzută cu un panou de control și protecție la suprasarcină; destinată pentru uz industrial, funcționare silențioasă și eficace, cu o clasă de protecție IP 55.</w:t>
            </w:r>
          </w:p>
        </w:tc>
        <w:tc>
          <w:tcPr>
            <w:tcW w:w="708" w:type="dxa"/>
            <w:tcBorders>
              <w:top w:val="single" w:sz="4" w:space="0" w:color="auto"/>
              <w:left w:val="nil"/>
              <w:bottom w:val="single" w:sz="4" w:space="0" w:color="auto"/>
              <w:right w:val="single" w:sz="4" w:space="0" w:color="auto"/>
            </w:tcBorders>
            <w:vAlign w:val="center"/>
          </w:tcPr>
          <w:p w:rsidR="00F91016" w:rsidRPr="00F01262" w:rsidRDefault="00F01262">
            <w:pPr>
              <w:jc w:val="center"/>
              <w:rPr>
                <w:rFonts w:ascii="Times New Roman" w:hAnsi="Times New Roman" w:cs="Times New Roman"/>
                <w:b/>
                <w:sz w:val="24"/>
                <w:szCs w:val="24"/>
                <w:lang w:val="ro-RO" w:eastAsia="ro-RO"/>
              </w:rPr>
            </w:pPr>
            <w:r w:rsidRPr="00F01262">
              <w:rPr>
                <w:rFonts w:ascii="Times New Roman" w:hAnsi="Times New Roman" w:cs="Times New Roman"/>
                <w:b/>
                <w:sz w:val="24"/>
                <w:szCs w:val="24"/>
                <w:lang w:val="ro-RO" w:eastAsia="ro-RO"/>
              </w:rPr>
              <w:t>ans</w:t>
            </w:r>
          </w:p>
        </w:tc>
        <w:tc>
          <w:tcPr>
            <w:tcW w:w="851" w:type="dxa"/>
            <w:tcBorders>
              <w:top w:val="single" w:sz="4" w:space="0" w:color="auto"/>
              <w:left w:val="nil"/>
              <w:bottom w:val="single" w:sz="4" w:space="0" w:color="auto"/>
              <w:right w:val="single" w:sz="4" w:space="0" w:color="auto"/>
            </w:tcBorders>
            <w:vAlign w:val="center"/>
          </w:tcPr>
          <w:p w:rsidR="00F91016" w:rsidRPr="00F01262" w:rsidRDefault="00F01262" w:rsidP="00F01262">
            <w:pPr>
              <w:jc w:val="center"/>
              <w:rPr>
                <w:rFonts w:ascii="Times New Roman" w:hAnsi="Times New Roman" w:cs="Times New Roman"/>
                <w:b/>
                <w:bCs/>
                <w:sz w:val="24"/>
                <w:szCs w:val="24"/>
                <w:lang w:val="ro-RO" w:eastAsia="ro-RO"/>
              </w:rPr>
            </w:pPr>
            <w:r w:rsidRPr="00F01262">
              <w:rPr>
                <w:rFonts w:ascii="Times New Roman" w:hAnsi="Times New Roman" w:cs="Times New Roman"/>
                <w:b/>
                <w:bCs/>
                <w:sz w:val="24"/>
                <w:szCs w:val="24"/>
                <w:lang w:val="ro-RO" w:eastAsia="ro-RO"/>
              </w:rPr>
              <w:t>1</w:t>
            </w:r>
          </w:p>
        </w:tc>
        <w:tc>
          <w:tcPr>
            <w:tcW w:w="1276" w:type="dxa"/>
            <w:tcBorders>
              <w:top w:val="single" w:sz="4" w:space="0" w:color="auto"/>
              <w:left w:val="nil"/>
              <w:bottom w:val="single" w:sz="4" w:space="0" w:color="auto"/>
              <w:right w:val="single" w:sz="4" w:space="0" w:color="auto"/>
            </w:tcBorders>
          </w:tcPr>
          <w:p w:rsidR="00F91016" w:rsidRPr="00F91016" w:rsidRDefault="00F91016">
            <w:pPr>
              <w:jc w:val="center"/>
              <w:rPr>
                <w:rFonts w:ascii="Times New Roman" w:hAnsi="Times New Roman" w:cs="Times New Roman"/>
                <w:b/>
                <w:bCs/>
                <w:color w:val="0000FF"/>
                <w:sz w:val="24"/>
                <w:szCs w:val="24"/>
                <w:lang w:val="ro-RO" w:eastAsia="ro-RO"/>
              </w:rPr>
            </w:pPr>
          </w:p>
        </w:tc>
        <w:tc>
          <w:tcPr>
            <w:tcW w:w="1134" w:type="dxa"/>
            <w:tcBorders>
              <w:top w:val="single" w:sz="4" w:space="0" w:color="auto"/>
              <w:left w:val="nil"/>
              <w:bottom w:val="single" w:sz="4" w:space="0" w:color="auto"/>
              <w:right w:val="single" w:sz="4" w:space="0" w:color="auto"/>
            </w:tcBorders>
          </w:tcPr>
          <w:p w:rsidR="00F91016" w:rsidRPr="00F91016" w:rsidRDefault="00F91016">
            <w:pPr>
              <w:jc w:val="center"/>
              <w:rPr>
                <w:rFonts w:ascii="Times New Roman" w:hAnsi="Times New Roman" w:cs="Times New Roman"/>
                <w:b/>
                <w:bCs/>
                <w:color w:val="0000FF"/>
                <w:sz w:val="24"/>
                <w:szCs w:val="24"/>
                <w:lang w:val="ro-RO" w:eastAsia="ro-RO"/>
              </w:rPr>
            </w:pPr>
          </w:p>
        </w:tc>
        <w:tc>
          <w:tcPr>
            <w:tcW w:w="1134" w:type="dxa"/>
            <w:tcBorders>
              <w:top w:val="single" w:sz="4" w:space="0" w:color="auto"/>
              <w:left w:val="nil"/>
              <w:bottom w:val="single" w:sz="4" w:space="0" w:color="auto"/>
              <w:right w:val="single" w:sz="4" w:space="0" w:color="auto"/>
            </w:tcBorders>
            <w:textDirection w:val="btLr"/>
          </w:tcPr>
          <w:p w:rsidR="00F91016" w:rsidRPr="00F91016" w:rsidRDefault="00F91016">
            <w:pPr>
              <w:ind w:left="113" w:right="113"/>
              <w:rPr>
                <w:rFonts w:ascii="Times New Roman" w:hAnsi="Times New Roman" w:cs="Times New Roman"/>
                <w:b/>
                <w:bCs/>
                <w:color w:val="0000FF"/>
                <w:sz w:val="24"/>
                <w:szCs w:val="24"/>
                <w:lang w:val="ro-RO" w:eastAsia="ro-RO"/>
              </w:rPr>
            </w:pPr>
          </w:p>
        </w:tc>
        <w:tc>
          <w:tcPr>
            <w:tcW w:w="1275" w:type="dxa"/>
            <w:tcBorders>
              <w:top w:val="single" w:sz="4" w:space="0" w:color="auto"/>
              <w:left w:val="nil"/>
              <w:bottom w:val="single" w:sz="4" w:space="0" w:color="auto"/>
              <w:right w:val="single" w:sz="4" w:space="0" w:color="auto"/>
            </w:tcBorders>
            <w:textDirection w:val="btLr"/>
          </w:tcPr>
          <w:p w:rsidR="00F91016" w:rsidRPr="00F91016" w:rsidRDefault="00F91016">
            <w:pPr>
              <w:ind w:left="113" w:right="113"/>
              <w:rPr>
                <w:rFonts w:ascii="Times New Roman" w:hAnsi="Times New Roman" w:cs="Times New Roman"/>
                <w:b/>
                <w:bCs/>
                <w:color w:val="0000FF"/>
                <w:sz w:val="24"/>
                <w:szCs w:val="24"/>
                <w:lang w:val="ro-RO" w:eastAsia="ro-RO"/>
              </w:rPr>
            </w:pPr>
          </w:p>
        </w:tc>
      </w:tr>
      <w:tr w:rsidR="00CD4140" w:rsidRPr="00F91016" w:rsidTr="00503464">
        <w:trPr>
          <w:trHeight w:val="588"/>
        </w:trPr>
        <w:tc>
          <w:tcPr>
            <w:tcW w:w="568" w:type="dxa"/>
            <w:tcBorders>
              <w:top w:val="nil"/>
              <w:left w:val="single" w:sz="4" w:space="0" w:color="auto"/>
              <w:bottom w:val="single" w:sz="4" w:space="0" w:color="auto"/>
              <w:right w:val="single" w:sz="4" w:space="0" w:color="auto"/>
            </w:tcBorders>
            <w:vAlign w:val="center"/>
          </w:tcPr>
          <w:p w:rsidR="00CD4140" w:rsidRPr="00F91016" w:rsidRDefault="00CD4140">
            <w:pPr>
              <w:jc w:val="center"/>
              <w:rPr>
                <w:rFonts w:ascii="Times New Roman" w:hAnsi="Times New Roman" w:cs="Times New Roman"/>
                <w:sz w:val="24"/>
                <w:szCs w:val="24"/>
                <w:lang w:val="ro-RO" w:eastAsia="ro-RO"/>
              </w:rPr>
            </w:pPr>
          </w:p>
        </w:tc>
        <w:tc>
          <w:tcPr>
            <w:tcW w:w="9923" w:type="dxa"/>
            <w:gridSpan w:val="4"/>
            <w:tcBorders>
              <w:top w:val="nil"/>
              <w:left w:val="nil"/>
              <w:bottom w:val="single" w:sz="4" w:space="0" w:color="auto"/>
              <w:right w:val="single" w:sz="4" w:space="0" w:color="auto"/>
            </w:tcBorders>
            <w:vAlign w:val="center"/>
            <w:hideMark/>
          </w:tcPr>
          <w:p w:rsidR="00CD4140" w:rsidRPr="00CD4140" w:rsidRDefault="00CD4140">
            <w:pPr>
              <w:jc w:val="center"/>
              <w:rPr>
                <w:rFonts w:ascii="Times New Roman" w:hAnsi="Times New Roman" w:cs="Times New Roman"/>
                <w:b/>
                <w:bCs/>
                <w:color w:val="0000FF"/>
                <w:sz w:val="24"/>
                <w:szCs w:val="24"/>
                <w:lang w:val="ro-RO" w:eastAsia="ro-RO"/>
              </w:rPr>
            </w:pPr>
            <w:r w:rsidRPr="00CD4140">
              <w:rPr>
                <w:rFonts w:ascii="Times New Roman" w:hAnsi="Times New Roman" w:cs="Times New Roman"/>
                <w:b/>
              </w:rPr>
              <w:t>TOTAL (LEI, fara TVA)</w:t>
            </w:r>
          </w:p>
        </w:tc>
        <w:tc>
          <w:tcPr>
            <w:tcW w:w="1134" w:type="dxa"/>
            <w:tcBorders>
              <w:top w:val="nil"/>
              <w:left w:val="nil"/>
              <w:bottom w:val="single" w:sz="4" w:space="0" w:color="auto"/>
              <w:right w:val="single" w:sz="4" w:space="0" w:color="auto"/>
            </w:tcBorders>
          </w:tcPr>
          <w:p w:rsidR="00CD4140" w:rsidRPr="00F91016" w:rsidRDefault="00CD4140">
            <w:pPr>
              <w:jc w:val="center"/>
              <w:rPr>
                <w:rFonts w:ascii="Times New Roman" w:hAnsi="Times New Roman" w:cs="Times New Roman"/>
                <w:b/>
                <w:bCs/>
                <w:color w:val="0000FF"/>
                <w:sz w:val="24"/>
                <w:szCs w:val="24"/>
                <w:lang w:val="ro-RO" w:eastAsia="ro-RO"/>
              </w:rPr>
            </w:pPr>
          </w:p>
        </w:tc>
        <w:tc>
          <w:tcPr>
            <w:tcW w:w="1134" w:type="dxa"/>
            <w:tcBorders>
              <w:top w:val="single" w:sz="4" w:space="0" w:color="auto"/>
              <w:left w:val="nil"/>
              <w:bottom w:val="single" w:sz="4" w:space="0" w:color="auto"/>
              <w:right w:val="single" w:sz="4" w:space="0" w:color="auto"/>
            </w:tcBorders>
            <w:textDirection w:val="btLr"/>
          </w:tcPr>
          <w:p w:rsidR="00CD4140" w:rsidRPr="00F91016" w:rsidRDefault="00CD4140">
            <w:pPr>
              <w:ind w:left="113" w:right="113"/>
              <w:rPr>
                <w:rFonts w:ascii="Times New Roman" w:hAnsi="Times New Roman" w:cs="Times New Roman"/>
                <w:b/>
                <w:bCs/>
                <w:color w:val="0000FF"/>
                <w:sz w:val="24"/>
                <w:szCs w:val="24"/>
                <w:lang w:val="ro-RO" w:eastAsia="ro-RO"/>
              </w:rPr>
            </w:pPr>
          </w:p>
        </w:tc>
        <w:tc>
          <w:tcPr>
            <w:tcW w:w="1275" w:type="dxa"/>
            <w:tcBorders>
              <w:top w:val="single" w:sz="4" w:space="0" w:color="auto"/>
              <w:left w:val="nil"/>
              <w:bottom w:val="single" w:sz="4" w:space="0" w:color="auto"/>
              <w:right w:val="single" w:sz="4" w:space="0" w:color="auto"/>
            </w:tcBorders>
            <w:textDirection w:val="btLr"/>
          </w:tcPr>
          <w:p w:rsidR="00CD4140" w:rsidRPr="00F91016" w:rsidRDefault="00CD4140">
            <w:pPr>
              <w:ind w:left="113" w:right="113"/>
              <w:rPr>
                <w:rFonts w:ascii="Times New Roman" w:hAnsi="Times New Roman" w:cs="Times New Roman"/>
                <w:b/>
                <w:bCs/>
                <w:color w:val="0000FF"/>
                <w:sz w:val="24"/>
                <w:szCs w:val="24"/>
                <w:lang w:val="ro-RO" w:eastAsia="ro-RO"/>
              </w:rPr>
            </w:pPr>
          </w:p>
        </w:tc>
      </w:tr>
    </w:tbl>
    <w:p w:rsidR="00053680" w:rsidRDefault="00053680" w:rsidP="00053680">
      <w:pPr>
        <w:tabs>
          <w:tab w:val="left" w:pos="810"/>
          <w:tab w:val="left" w:pos="900"/>
        </w:tabs>
        <w:spacing w:after="0" w:line="240" w:lineRule="auto"/>
        <w:jc w:val="both"/>
        <w:rPr>
          <w:rFonts w:ascii="Times New Roman" w:hAnsi="Times New Roman" w:cs="Times New Roman"/>
          <w:b/>
          <w:color w:val="000000"/>
          <w:lang w:val="ro-RO"/>
        </w:rPr>
      </w:pPr>
    </w:p>
    <w:p w:rsidR="00053680" w:rsidRPr="00053680" w:rsidRDefault="00053680" w:rsidP="00053680">
      <w:pPr>
        <w:tabs>
          <w:tab w:val="left" w:pos="810"/>
          <w:tab w:val="left" w:pos="900"/>
        </w:tabs>
        <w:spacing w:after="0" w:line="240" w:lineRule="auto"/>
        <w:jc w:val="both"/>
        <w:rPr>
          <w:rFonts w:ascii="Times New Roman" w:hAnsi="Times New Roman" w:cs="Times New Roman"/>
          <w:lang w:val="ro-RO"/>
        </w:rPr>
      </w:pPr>
      <w:r w:rsidRPr="00053680">
        <w:rPr>
          <w:rFonts w:ascii="Times New Roman" w:hAnsi="Times New Roman" w:cs="Times New Roman"/>
          <w:b/>
          <w:color w:val="000000"/>
          <w:lang w:val="ro-RO"/>
        </w:rPr>
        <w:t>NOTĂ</w:t>
      </w:r>
      <w:r w:rsidRPr="00053680">
        <w:rPr>
          <w:rFonts w:ascii="Times New Roman" w:hAnsi="Times New Roman" w:cs="Times New Roman"/>
          <w:b/>
          <w:lang w:val="ro-RO"/>
        </w:rPr>
        <w:t>:</w:t>
      </w:r>
      <w:r w:rsidRPr="00053680">
        <w:rPr>
          <w:rFonts w:ascii="Times New Roman" w:hAnsi="Times New Roman" w:cs="Times New Roman"/>
          <w:lang w:val="ro-RO"/>
        </w:rPr>
        <w:t xml:space="preserve"> Electropompa existentă în instalație este de tip SEP GN – 40-200.</w:t>
      </w:r>
    </w:p>
    <w:p w:rsidR="00053680" w:rsidRPr="00053680" w:rsidRDefault="00053680" w:rsidP="00053680">
      <w:pPr>
        <w:spacing w:after="0" w:line="240" w:lineRule="auto"/>
        <w:jc w:val="both"/>
        <w:rPr>
          <w:rFonts w:ascii="Times New Roman" w:hAnsi="Times New Roman" w:cs="Times New Roman"/>
          <w:color w:val="000000"/>
          <w:lang w:val="ro-RO"/>
        </w:rPr>
      </w:pPr>
      <w:r w:rsidRPr="00053680">
        <w:rPr>
          <w:rFonts w:ascii="Times New Roman" w:hAnsi="Times New Roman" w:cs="Times New Roman"/>
          <w:lang w:val="ro-RO"/>
        </w:rPr>
        <w:t>Dimensiunile maximale pentru montarea în instalație: lățime l= 490 mm; lungime L = 1220 mm; înălțime H = 440 mm.</w:t>
      </w:r>
    </w:p>
    <w:p w:rsidR="002B3374" w:rsidRDefault="002B3374" w:rsidP="0039732D">
      <w:pPr>
        <w:spacing w:line="240" w:lineRule="auto"/>
        <w:ind w:right="473"/>
        <w:jc w:val="both"/>
        <w:rPr>
          <w:rFonts w:ascii="Times New Roman" w:hAnsi="Times New Roman" w:cs="Times New Roman"/>
          <w:b/>
          <w:lang w:val="fr-FR"/>
        </w:rPr>
      </w:pPr>
    </w:p>
    <w:p w:rsidR="00C55579" w:rsidRPr="00E2280C" w:rsidRDefault="00C55579" w:rsidP="0039732D">
      <w:pPr>
        <w:spacing w:line="240" w:lineRule="auto"/>
        <w:ind w:right="473"/>
        <w:jc w:val="both"/>
        <w:rPr>
          <w:rFonts w:ascii="Times New Roman" w:hAnsi="Times New Roman" w:cs="Times New Roman"/>
          <w:b/>
          <w:color w:val="000000"/>
          <w:lang w:val="ro-RO"/>
        </w:rPr>
      </w:pPr>
      <w:r w:rsidRPr="00E2280C">
        <w:rPr>
          <w:rFonts w:ascii="Times New Roman" w:hAnsi="Times New Roman" w:cs="Times New Roman"/>
          <w:b/>
          <w:lang w:val="fr-FR"/>
        </w:rPr>
        <w:t>Transportul va fi inclus in pret.</w:t>
      </w:r>
    </w:p>
    <w:p w:rsidR="00C55579" w:rsidRPr="00BA533F" w:rsidRDefault="00C55579">
      <w:pPr>
        <w:rPr>
          <w:highlight w:val="yellow"/>
        </w:rPr>
        <w:sectPr w:rsidR="00C55579" w:rsidRPr="00BA533F" w:rsidSect="00C55579">
          <w:footerReference w:type="default" r:id="rId8"/>
          <w:pgSz w:w="15840" w:h="12240" w:orient="landscape"/>
          <w:pgMar w:top="1440" w:right="1440" w:bottom="1440" w:left="1440" w:header="720" w:footer="720" w:gutter="0"/>
          <w:cols w:space="720"/>
          <w:docGrid w:linePitch="360"/>
        </w:sectPr>
      </w:pPr>
    </w:p>
    <w:p w:rsidR="007D516C" w:rsidRDefault="00C55579" w:rsidP="002B3374">
      <w:pPr>
        <w:spacing w:after="0" w:line="240" w:lineRule="auto"/>
        <w:ind w:right="473"/>
        <w:jc w:val="both"/>
        <w:rPr>
          <w:rFonts w:ascii="Times New Roman" w:hAnsi="Times New Roman" w:cs="Times New Roman"/>
          <w:b/>
          <w:lang w:val="fr-FR"/>
        </w:rPr>
      </w:pPr>
      <w:r w:rsidRPr="00CD4140">
        <w:rPr>
          <w:rFonts w:ascii="Times New Roman" w:hAnsi="Times New Roman" w:cs="Times New Roman"/>
          <w:b/>
          <w:lang w:val="fr-FR"/>
        </w:rPr>
        <w:lastRenderedPageBreak/>
        <w:t>CONDITII TEHNICE</w:t>
      </w:r>
    </w:p>
    <w:p w:rsidR="002B3374" w:rsidRPr="002B3374" w:rsidRDefault="002B3374" w:rsidP="002B3374">
      <w:pPr>
        <w:spacing w:after="0" w:line="240" w:lineRule="auto"/>
        <w:ind w:right="473"/>
        <w:jc w:val="both"/>
        <w:rPr>
          <w:rFonts w:ascii="Times New Roman" w:hAnsi="Times New Roman" w:cs="Times New Roman"/>
          <w:b/>
          <w:lang w:val="fr-FR"/>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3"/>
        <w:gridCol w:w="3260"/>
      </w:tblGrid>
      <w:tr w:rsidR="00C55579" w:rsidRPr="00CD4140" w:rsidTr="0040143E">
        <w:trPr>
          <w:trHeight w:val="507"/>
        </w:trPr>
        <w:tc>
          <w:tcPr>
            <w:tcW w:w="6663" w:type="dxa"/>
            <w:tcBorders>
              <w:top w:val="single" w:sz="4" w:space="0" w:color="auto"/>
              <w:left w:val="single" w:sz="4" w:space="0" w:color="auto"/>
              <w:bottom w:val="single" w:sz="4" w:space="0" w:color="auto"/>
              <w:right w:val="single" w:sz="4" w:space="0" w:color="auto"/>
            </w:tcBorders>
            <w:vAlign w:val="center"/>
            <w:hideMark/>
          </w:tcPr>
          <w:p w:rsidR="00C55579" w:rsidRPr="00CD4140" w:rsidRDefault="00C55579" w:rsidP="00A47AC9">
            <w:pPr>
              <w:spacing w:after="0" w:line="240" w:lineRule="auto"/>
              <w:jc w:val="center"/>
              <w:rPr>
                <w:rFonts w:ascii="Times New Roman" w:eastAsia="Times New Roman" w:hAnsi="Times New Roman" w:cs="Times New Roman"/>
                <w:b/>
                <w:noProof/>
                <w:lang w:eastAsia="ro-RO"/>
              </w:rPr>
            </w:pPr>
            <w:r w:rsidRPr="00CD4140">
              <w:rPr>
                <w:rFonts w:ascii="Times New Roman" w:hAnsi="Times New Roman" w:cs="Times New Roman"/>
                <w:b/>
              </w:rPr>
              <w:t>SOLICITARE ACHIZITOR</w:t>
            </w:r>
          </w:p>
        </w:tc>
        <w:tc>
          <w:tcPr>
            <w:tcW w:w="3260" w:type="dxa"/>
            <w:tcBorders>
              <w:top w:val="single" w:sz="4" w:space="0" w:color="auto"/>
              <w:left w:val="single" w:sz="4" w:space="0" w:color="auto"/>
              <w:bottom w:val="single" w:sz="4" w:space="0" w:color="auto"/>
              <w:right w:val="single" w:sz="4" w:space="0" w:color="auto"/>
            </w:tcBorders>
            <w:vAlign w:val="center"/>
            <w:hideMark/>
          </w:tcPr>
          <w:p w:rsidR="00C55579" w:rsidRPr="00CD4140" w:rsidRDefault="00C55579" w:rsidP="00A47AC9">
            <w:pPr>
              <w:spacing w:after="0" w:line="240" w:lineRule="auto"/>
              <w:jc w:val="center"/>
              <w:rPr>
                <w:rFonts w:ascii="Times New Roman" w:eastAsia="Times New Roman" w:hAnsi="Times New Roman" w:cs="Times New Roman"/>
                <w:noProof/>
                <w:lang w:eastAsia="ro-RO"/>
              </w:rPr>
            </w:pPr>
            <w:r w:rsidRPr="00CD4140">
              <w:rPr>
                <w:rFonts w:ascii="Times New Roman" w:hAnsi="Times New Roman" w:cs="Times New Roman"/>
                <w:b/>
              </w:rPr>
              <w:t>OFERTA FURNIZOR</w:t>
            </w:r>
            <w:r w:rsidRPr="00CD4140">
              <w:rPr>
                <w:rFonts w:ascii="Times New Roman" w:hAnsi="Times New Roman" w:cs="Times New Roman"/>
              </w:rPr>
              <w:t xml:space="preserve">      </w:t>
            </w:r>
          </w:p>
          <w:p w:rsidR="00C55579" w:rsidRPr="00CD4140" w:rsidRDefault="00C55579" w:rsidP="00A47AC9">
            <w:pPr>
              <w:spacing w:after="0" w:line="240" w:lineRule="auto"/>
              <w:jc w:val="center"/>
              <w:rPr>
                <w:rFonts w:ascii="Times New Roman" w:eastAsia="Times New Roman" w:hAnsi="Times New Roman" w:cs="Times New Roman"/>
                <w:noProof/>
                <w:lang w:eastAsia="ro-RO"/>
              </w:rPr>
            </w:pPr>
            <w:r w:rsidRPr="00CD4140">
              <w:rPr>
                <w:rFonts w:ascii="Times New Roman" w:hAnsi="Times New Roman" w:cs="Times New Roman"/>
                <w:i/>
              </w:rPr>
              <w:t>(se bifeaza varianta dorita)</w:t>
            </w:r>
          </w:p>
        </w:tc>
      </w:tr>
      <w:tr w:rsidR="0039732D" w:rsidRPr="00CD4140" w:rsidTr="00E2280C">
        <w:trPr>
          <w:trHeight w:val="463"/>
        </w:trPr>
        <w:tc>
          <w:tcPr>
            <w:tcW w:w="6663" w:type="dxa"/>
            <w:tcBorders>
              <w:top w:val="single" w:sz="4" w:space="0" w:color="auto"/>
              <w:left w:val="single" w:sz="4" w:space="0" w:color="auto"/>
              <w:bottom w:val="single" w:sz="4" w:space="0" w:color="auto"/>
              <w:right w:val="single" w:sz="4" w:space="0" w:color="auto"/>
            </w:tcBorders>
            <w:hideMark/>
          </w:tcPr>
          <w:p w:rsidR="0039732D" w:rsidRPr="00CD4140" w:rsidRDefault="00E2280C" w:rsidP="00A47AC9">
            <w:pPr>
              <w:spacing w:after="0" w:line="240" w:lineRule="auto"/>
              <w:jc w:val="both"/>
              <w:rPr>
                <w:rFonts w:ascii="Times New Roman" w:hAnsi="Times New Roman" w:cs="Times New Roman"/>
                <w:color w:val="000000"/>
                <w:lang w:val="fr-FR"/>
              </w:rPr>
            </w:pPr>
            <w:r w:rsidRPr="00CD4140">
              <w:rPr>
                <w:rFonts w:ascii="Times New Roman" w:hAnsi="Times New Roman" w:cs="Times New Roman"/>
                <w:color w:val="000000"/>
                <w:lang w:val="fr-FR"/>
              </w:rPr>
              <w:t>Ofertantul va respecta cerintele caietului de sarcini, cat si cerintele din Anexa nr. 1.</w:t>
            </w:r>
          </w:p>
        </w:tc>
        <w:tc>
          <w:tcPr>
            <w:tcW w:w="3260" w:type="dxa"/>
            <w:tcBorders>
              <w:top w:val="single" w:sz="4" w:space="0" w:color="auto"/>
              <w:left w:val="single" w:sz="4" w:space="0" w:color="auto"/>
              <w:bottom w:val="single" w:sz="4" w:space="0" w:color="auto"/>
              <w:right w:val="single" w:sz="4" w:space="0" w:color="auto"/>
            </w:tcBorders>
            <w:vAlign w:val="center"/>
          </w:tcPr>
          <w:p w:rsidR="0039732D" w:rsidRPr="00CD4140" w:rsidRDefault="0039732D" w:rsidP="00A47AC9">
            <w:pPr>
              <w:spacing w:after="0" w:line="240" w:lineRule="auto"/>
              <w:jc w:val="center"/>
              <w:rPr>
                <w:rFonts w:ascii="Times New Roman" w:hAnsi="Times New Roman" w:cs="Times New Roman"/>
                <w:lang w:val="fr-FR"/>
              </w:rPr>
            </w:pPr>
            <w:r w:rsidRPr="00CD4140">
              <w:rPr>
                <w:rFonts w:ascii="Times New Roman" w:hAnsi="Times New Roman" w:cs="Times New Roman"/>
                <w:lang w:val="fr-FR"/>
              </w:rPr>
              <w:t>Acceptat   □   Neacceptat  □</w:t>
            </w:r>
          </w:p>
        </w:tc>
      </w:tr>
      <w:tr w:rsidR="0039732D" w:rsidRPr="00CD4140" w:rsidTr="00A47AC9">
        <w:trPr>
          <w:trHeight w:val="717"/>
        </w:trPr>
        <w:tc>
          <w:tcPr>
            <w:tcW w:w="6663" w:type="dxa"/>
            <w:tcBorders>
              <w:top w:val="single" w:sz="4" w:space="0" w:color="auto"/>
              <w:left w:val="single" w:sz="4" w:space="0" w:color="auto"/>
              <w:bottom w:val="single" w:sz="4" w:space="0" w:color="auto"/>
              <w:right w:val="single" w:sz="4" w:space="0" w:color="auto"/>
            </w:tcBorders>
            <w:hideMark/>
          </w:tcPr>
          <w:p w:rsidR="0039732D" w:rsidRPr="00CD4140" w:rsidRDefault="00E2280C" w:rsidP="00A47AC9">
            <w:pPr>
              <w:spacing w:after="0" w:line="240" w:lineRule="auto"/>
              <w:jc w:val="both"/>
              <w:rPr>
                <w:rFonts w:ascii="Times New Roman" w:hAnsi="Times New Roman" w:cs="Times New Roman"/>
                <w:color w:val="000000"/>
                <w:lang w:val="it-IT"/>
              </w:rPr>
            </w:pPr>
            <w:r w:rsidRPr="00CD4140">
              <w:rPr>
                <w:rFonts w:ascii="Times New Roman" w:hAnsi="Times New Roman" w:cs="Times New Roman"/>
                <w:color w:val="000000"/>
                <w:lang w:val="it-IT"/>
              </w:rPr>
              <w:t>Oferta tehnica va cuprinde date tehnice si informatii care sa dovedeasca ca produsele ofertate indeplinesc toate conditiile tehnice descrise la capitolul IV din caietul de sarcini.</w:t>
            </w:r>
          </w:p>
        </w:tc>
        <w:tc>
          <w:tcPr>
            <w:tcW w:w="3260" w:type="dxa"/>
            <w:tcBorders>
              <w:top w:val="single" w:sz="4" w:space="0" w:color="auto"/>
              <w:left w:val="single" w:sz="4" w:space="0" w:color="auto"/>
              <w:bottom w:val="single" w:sz="4" w:space="0" w:color="auto"/>
              <w:right w:val="single" w:sz="4" w:space="0" w:color="auto"/>
            </w:tcBorders>
            <w:vAlign w:val="center"/>
          </w:tcPr>
          <w:p w:rsidR="0039732D" w:rsidRPr="00CD4140" w:rsidRDefault="0039732D" w:rsidP="00A47AC9">
            <w:pPr>
              <w:spacing w:after="0" w:line="240" w:lineRule="auto"/>
              <w:jc w:val="center"/>
              <w:rPr>
                <w:rFonts w:ascii="Times New Roman" w:hAnsi="Times New Roman" w:cs="Times New Roman"/>
              </w:rPr>
            </w:pPr>
            <w:r w:rsidRPr="00CD4140">
              <w:rPr>
                <w:rFonts w:ascii="Times New Roman" w:hAnsi="Times New Roman" w:cs="Times New Roman"/>
                <w:lang w:val="fr-FR"/>
              </w:rPr>
              <w:t>Acceptat   □   Neacceptat  □</w:t>
            </w:r>
          </w:p>
        </w:tc>
      </w:tr>
      <w:tr w:rsidR="0039732D" w:rsidRPr="00CD4140" w:rsidTr="00E2280C">
        <w:trPr>
          <w:trHeight w:val="455"/>
        </w:trPr>
        <w:tc>
          <w:tcPr>
            <w:tcW w:w="6663" w:type="dxa"/>
            <w:tcBorders>
              <w:top w:val="single" w:sz="4" w:space="0" w:color="auto"/>
              <w:left w:val="single" w:sz="4" w:space="0" w:color="auto"/>
              <w:bottom w:val="single" w:sz="4" w:space="0" w:color="auto"/>
              <w:right w:val="single" w:sz="4" w:space="0" w:color="auto"/>
            </w:tcBorders>
            <w:hideMark/>
          </w:tcPr>
          <w:p w:rsidR="0039732D" w:rsidRPr="00CD4140" w:rsidRDefault="00E2280C" w:rsidP="00A47AC9">
            <w:pPr>
              <w:pStyle w:val="Footer"/>
              <w:jc w:val="both"/>
              <w:rPr>
                <w:rFonts w:ascii="Times New Roman" w:hAnsi="Times New Roman" w:cs="Times New Roman"/>
              </w:rPr>
            </w:pPr>
            <w:r w:rsidRPr="00CD4140">
              <w:rPr>
                <w:rFonts w:ascii="Times New Roman" w:hAnsi="Times New Roman" w:cs="Times New Roman"/>
                <w:color w:val="000000"/>
                <w:lang w:val="it-IT"/>
              </w:rPr>
              <w:t>In oferta tehnica ofertantul va certifica furnizarea produselor solicitate in anexa nr. 1 a caietului de sarcini.</w:t>
            </w:r>
          </w:p>
        </w:tc>
        <w:tc>
          <w:tcPr>
            <w:tcW w:w="3260" w:type="dxa"/>
            <w:tcBorders>
              <w:top w:val="single" w:sz="4" w:space="0" w:color="auto"/>
              <w:left w:val="single" w:sz="4" w:space="0" w:color="auto"/>
              <w:bottom w:val="single" w:sz="4" w:space="0" w:color="auto"/>
              <w:right w:val="single" w:sz="4" w:space="0" w:color="auto"/>
            </w:tcBorders>
            <w:vAlign w:val="center"/>
          </w:tcPr>
          <w:p w:rsidR="0039732D" w:rsidRPr="00CD4140" w:rsidRDefault="0039732D" w:rsidP="00A47AC9">
            <w:pPr>
              <w:spacing w:after="0" w:line="240" w:lineRule="auto"/>
              <w:jc w:val="center"/>
              <w:rPr>
                <w:rFonts w:ascii="Times New Roman" w:hAnsi="Times New Roman" w:cs="Times New Roman"/>
              </w:rPr>
            </w:pPr>
            <w:r w:rsidRPr="00CD4140">
              <w:rPr>
                <w:rFonts w:ascii="Times New Roman" w:hAnsi="Times New Roman" w:cs="Times New Roman"/>
                <w:lang w:val="fr-FR"/>
              </w:rPr>
              <w:t>Acceptat   □   Neacceptat  □</w:t>
            </w:r>
          </w:p>
        </w:tc>
      </w:tr>
      <w:tr w:rsidR="0039732D" w:rsidRPr="00CD4140" w:rsidTr="00E2280C">
        <w:trPr>
          <w:trHeight w:val="605"/>
        </w:trPr>
        <w:tc>
          <w:tcPr>
            <w:tcW w:w="6663" w:type="dxa"/>
            <w:tcBorders>
              <w:top w:val="single" w:sz="4" w:space="0" w:color="auto"/>
              <w:left w:val="single" w:sz="4" w:space="0" w:color="auto"/>
              <w:bottom w:val="single" w:sz="4" w:space="0" w:color="auto"/>
              <w:right w:val="single" w:sz="4" w:space="0" w:color="auto"/>
            </w:tcBorders>
            <w:hideMark/>
          </w:tcPr>
          <w:p w:rsidR="0039732D" w:rsidRPr="00CD4140" w:rsidRDefault="00E2280C" w:rsidP="00A47AC9">
            <w:pPr>
              <w:spacing w:after="0" w:line="240" w:lineRule="auto"/>
              <w:jc w:val="both"/>
              <w:rPr>
                <w:rFonts w:ascii="Times New Roman" w:hAnsi="Times New Roman" w:cs="Times New Roman"/>
                <w:color w:val="000000"/>
                <w:lang w:val="it-IT"/>
              </w:rPr>
            </w:pPr>
            <w:r w:rsidRPr="00CD4140">
              <w:rPr>
                <w:rFonts w:ascii="Times New Roman" w:hAnsi="Times New Roman" w:cs="Times New Roman"/>
                <w:color w:val="000000"/>
                <w:lang w:val="it-IT"/>
              </w:rPr>
              <w:t>In oferta tehnica se vor inscrie in mod obligatoriu informatii privind termenul de livrare al produselor ofertate.</w:t>
            </w:r>
          </w:p>
        </w:tc>
        <w:tc>
          <w:tcPr>
            <w:tcW w:w="3260" w:type="dxa"/>
            <w:tcBorders>
              <w:top w:val="single" w:sz="4" w:space="0" w:color="auto"/>
              <w:left w:val="single" w:sz="4" w:space="0" w:color="auto"/>
              <w:bottom w:val="single" w:sz="4" w:space="0" w:color="auto"/>
              <w:right w:val="single" w:sz="4" w:space="0" w:color="auto"/>
            </w:tcBorders>
            <w:vAlign w:val="center"/>
          </w:tcPr>
          <w:p w:rsidR="0039732D" w:rsidRPr="00CD4140" w:rsidRDefault="0039732D" w:rsidP="00A47AC9">
            <w:pPr>
              <w:spacing w:after="0" w:line="240" w:lineRule="auto"/>
              <w:jc w:val="center"/>
              <w:rPr>
                <w:rFonts w:ascii="Times New Roman" w:hAnsi="Times New Roman" w:cs="Times New Roman"/>
              </w:rPr>
            </w:pPr>
            <w:r w:rsidRPr="00CD4140">
              <w:rPr>
                <w:rFonts w:ascii="Times New Roman" w:hAnsi="Times New Roman" w:cs="Times New Roman"/>
                <w:lang w:val="fr-FR"/>
              </w:rPr>
              <w:t>Acceptat   □   Neacceptat  □</w:t>
            </w:r>
          </w:p>
        </w:tc>
      </w:tr>
      <w:tr w:rsidR="0039732D" w:rsidRPr="00CD4140" w:rsidTr="00A47AC9">
        <w:trPr>
          <w:trHeight w:val="1214"/>
        </w:trPr>
        <w:tc>
          <w:tcPr>
            <w:tcW w:w="6663" w:type="dxa"/>
            <w:tcBorders>
              <w:top w:val="single" w:sz="4" w:space="0" w:color="auto"/>
              <w:left w:val="single" w:sz="4" w:space="0" w:color="auto"/>
              <w:bottom w:val="single" w:sz="4" w:space="0" w:color="auto"/>
              <w:right w:val="single" w:sz="4" w:space="0" w:color="auto"/>
            </w:tcBorders>
            <w:hideMark/>
          </w:tcPr>
          <w:p w:rsidR="0039732D" w:rsidRPr="00CD4140" w:rsidRDefault="00E2280C" w:rsidP="00A47AC9">
            <w:pPr>
              <w:spacing w:after="0" w:line="240" w:lineRule="auto"/>
              <w:jc w:val="both"/>
              <w:rPr>
                <w:rFonts w:ascii="Times New Roman" w:hAnsi="Times New Roman" w:cs="Times New Roman"/>
                <w:color w:val="000000"/>
                <w:lang w:val="it-IT"/>
              </w:rPr>
            </w:pPr>
            <w:r w:rsidRPr="00CD4140">
              <w:rPr>
                <w:rFonts w:ascii="Times New Roman" w:hAnsi="Times New Roman" w:cs="Times New Roman"/>
                <w:color w:val="000000"/>
                <w:lang w:val="it-IT"/>
              </w:rPr>
              <w:t>Se vor prezenta fisele tehnice ale produselor ofertate, specificatii tehnice, codurile de producator, desene (sectiuni, cote de gabarit, definirea partilor componente, materiale etc.) atat pentru pompa cat si pentru motor, orice alte informatii care contribuie la descrierea cat mai detaliata a produselor ofertate.</w:t>
            </w:r>
          </w:p>
        </w:tc>
        <w:tc>
          <w:tcPr>
            <w:tcW w:w="3260" w:type="dxa"/>
            <w:tcBorders>
              <w:top w:val="single" w:sz="4" w:space="0" w:color="auto"/>
              <w:left w:val="single" w:sz="4" w:space="0" w:color="auto"/>
              <w:bottom w:val="single" w:sz="4" w:space="0" w:color="auto"/>
              <w:right w:val="single" w:sz="4" w:space="0" w:color="auto"/>
            </w:tcBorders>
            <w:vAlign w:val="center"/>
          </w:tcPr>
          <w:p w:rsidR="0039732D" w:rsidRPr="00CD4140" w:rsidRDefault="0039732D" w:rsidP="00A47AC9">
            <w:pPr>
              <w:spacing w:after="0" w:line="240" w:lineRule="auto"/>
              <w:jc w:val="center"/>
              <w:rPr>
                <w:rFonts w:ascii="Times New Roman" w:hAnsi="Times New Roman" w:cs="Times New Roman"/>
              </w:rPr>
            </w:pPr>
            <w:r w:rsidRPr="00CD4140">
              <w:rPr>
                <w:rFonts w:ascii="Times New Roman" w:hAnsi="Times New Roman" w:cs="Times New Roman"/>
                <w:lang w:val="fr-FR"/>
              </w:rPr>
              <w:t>Acceptat   □   Neacceptat  □</w:t>
            </w:r>
          </w:p>
        </w:tc>
      </w:tr>
      <w:tr w:rsidR="00E2280C" w:rsidRPr="00CD4140" w:rsidTr="00A47AC9">
        <w:trPr>
          <w:trHeight w:val="1501"/>
        </w:trPr>
        <w:tc>
          <w:tcPr>
            <w:tcW w:w="6663" w:type="dxa"/>
            <w:tcBorders>
              <w:top w:val="single" w:sz="4" w:space="0" w:color="auto"/>
              <w:left w:val="single" w:sz="4" w:space="0" w:color="auto"/>
              <w:bottom w:val="single" w:sz="4" w:space="0" w:color="auto"/>
              <w:right w:val="single" w:sz="4" w:space="0" w:color="auto"/>
            </w:tcBorders>
            <w:hideMark/>
          </w:tcPr>
          <w:p w:rsidR="00E2280C" w:rsidRPr="00CD4140" w:rsidRDefault="00E2280C" w:rsidP="00A47AC9">
            <w:pPr>
              <w:spacing w:after="0" w:line="240" w:lineRule="auto"/>
              <w:jc w:val="both"/>
              <w:rPr>
                <w:rFonts w:ascii="Times New Roman" w:hAnsi="Times New Roman" w:cs="Times New Roman"/>
                <w:color w:val="000000"/>
                <w:lang w:val="it-IT"/>
              </w:rPr>
            </w:pPr>
            <w:r w:rsidRPr="00CD4140">
              <w:rPr>
                <w:rFonts w:ascii="Times New Roman" w:hAnsi="Times New Roman" w:cs="Times New Roman"/>
                <w:color w:val="000000"/>
                <w:lang w:val="it-IT"/>
              </w:rPr>
              <w:t>Intrucat se impune achizitionarea de produse 100% compatibile (din toate punctele de vedere – dimensional, tehnic, etc.) cu cele din instalatie,</w:t>
            </w:r>
            <w:r w:rsidR="007B47AB" w:rsidRPr="00CD4140">
              <w:rPr>
                <w:rFonts w:ascii="Times New Roman" w:hAnsi="Times New Roman" w:cs="Times New Roman"/>
                <w:color w:val="000000"/>
                <w:lang w:val="it-IT"/>
              </w:rPr>
              <w:t xml:space="preserve"> </w:t>
            </w:r>
            <w:r w:rsidRPr="00CD4140">
              <w:rPr>
                <w:rFonts w:ascii="Times New Roman" w:hAnsi="Times New Roman" w:cs="Times New Roman"/>
                <w:b/>
              </w:rPr>
              <w:t xml:space="preserve">electropompa livrata trebuie sa respecte cotele de gabarit si montaj astfel incat sa poata fi montata fara modificarea fundatiei existente sau modificari ale circuitelor existente. In acest sens se va releva electropompa existenta in instalatie. </w:t>
            </w:r>
          </w:p>
        </w:tc>
        <w:tc>
          <w:tcPr>
            <w:tcW w:w="3260" w:type="dxa"/>
            <w:tcBorders>
              <w:top w:val="single" w:sz="4" w:space="0" w:color="auto"/>
              <w:left w:val="single" w:sz="4" w:space="0" w:color="auto"/>
              <w:bottom w:val="single" w:sz="4" w:space="0" w:color="auto"/>
              <w:right w:val="single" w:sz="4" w:space="0" w:color="auto"/>
            </w:tcBorders>
            <w:vAlign w:val="center"/>
          </w:tcPr>
          <w:p w:rsidR="00E2280C" w:rsidRPr="00CD4140" w:rsidRDefault="00E2280C" w:rsidP="00A47AC9">
            <w:pPr>
              <w:spacing w:after="0" w:line="240" w:lineRule="auto"/>
              <w:jc w:val="center"/>
              <w:rPr>
                <w:rFonts w:ascii="Times New Roman" w:hAnsi="Times New Roman" w:cs="Times New Roman"/>
              </w:rPr>
            </w:pPr>
            <w:r w:rsidRPr="00CD4140">
              <w:rPr>
                <w:rFonts w:ascii="Times New Roman" w:hAnsi="Times New Roman" w:cs="Times New Roman"/>
                <w:lang w:val="fr-FR"/>
              </w:rPr>
              <w:t>Acceptat   □   Neacceptat  □</w:t>
            </w:r>
          </w:p>
        </w:tc>
      </w:tr>
      <w:tr w:rsidR="00E2280C" w:rsidRPr="00CD4140" w:rsidTr="00E2280C">
        <w:trPr>
          <w:trHeight w:val="463"/>
        </w:trPr>
        <w:tc>
          <w:tcPr>
            <w:tcW w:w="6663" w:type="dxa"/>
            <w:tcBorders>
              <w:top w:val="single" w:sz="4" w:space="0" w:color="auto"/>
              <w:left w:val="single" w:sz="4" w:space="0" w:color="auto"/>
              <w:bottom w:val="single" w:sz="4" w:space="0" w:color="auto"/>
              <w:right w:val="single" w:sz="4" w:space="0" w:color="auto"/>
            </w:tcBorders>
            <w:hideMark/>
          </w:tcPr>
          <w:p w:rsidR="00E2280C" w:rsidRPr="00CD4140" w:rsidRDefault="00E2280C" w:rsidP="00A47AC9">
            <w:pPr>
              <w:spacing w:after="0" w:line="240" w:lineRule="auto"/>
              <w:jc w:val="both"/>
              <w:rPr>
                <w:rFonts w:ascii="Times New Roman" w:hAnsi="Times New Roman" w:cs="Times New Roman"/>
                <w:color w:val="000000"/>
                <w:lang w:val="it-IT"/>
              </w:rPr>
            </w:pPr>
            <w:r w:rsidRPr="00CD4140">
              <w:rPr>
                <w:rFonts w:ascii="Times New Roman" w:hAnsi="Times New Roman" w:cs="Times New Roman"/>
                <w:lang w:val="es-ES"/>
              </w:rPr>
              <w:t xml:space="preserve">In cadrul ofertei tehnice se vor prezenta </w:t>
            </w:r>
            <w:r w:rsidRPr="00CD4140">
              <w:rPr>
                <w:rFonts w:ascii="Times New Roman" w:hAnsi="Times New Roman" w:cs="Times New Roman"/>
                <w:lang w:val="ro-RO"/>
              </w:rPr>
              <w:t>acte doveditoare care sa confirme ca produsele ce fac obiectul prezentului caiet de sarcini sunt fabricate in sistemul de management al calităţii conform cu  SR EN ISO 9001/editia in vigoare sau conform oricărui alt standard de sistem de management al calitatii echivalent.</w:t>
            </w:r>
          </w:p>
        </w:tc>
        <w:tc>
          <w:tcPr>
            <w:tcW w:w="3260" w:type="dxa"/>
            <w:tcBorders>
              <w:top w:val="single" w:sz="4" w:space="0" w:color="auto"/>
              <w:left w:val="single" w:sz="4" w:space="0" w:color="auto"/>
              <w:bottom w:val="single" w:sz="4" w:space="0" w:color="auto"/>
              <w:right w:val="single" w:sz="4" w:space="0" w:color="auto"/>
            </w:tcBorders>
            <w:vAlign w:val="center"/>
          </w:tcPr>
          <w:p w:rsidR="00E2280C" w:rsidRPr="00CD4140" w:rsidRDefault="00E2280C" w:rsidP="00A47AC9">
            <w:pPr>
              <w:spacing w:after="0" w:line="240" w:lineRule="auto"/>
              <w:jc w:val="center"/>
              <w:rPr>
                <w:rFonts w:ascii="Times New Roman" w:hAnsi="Times New Roman" w:cs="Times New Roman"/>
              </w:rPr>
            </w:pPr>
            <w:r w:rsidRPr="00CD4140">
              <w:rPr>
                <w:rFonts w:ascii="Times New Roman" w:hAnsi="Times New Roman" w:cs="Times New Roman"/>
                <w:lang w:val="fr-FR"/>
              </w:rPr>
              <w:t>Acceptat   □   Neacceptat  □</w:t>
            </w:r>
          </w:p>
        </w:tc>
      </w:tr>
      <w:tr w:rsidR="00A47AC9" w:rsidRPr="00CD4140" w:rsidTr="00DE4813">
        <w:trPr>
          <w:trHeight w:val="987"/>
        </w:trPr>
        <w:tc>
          <w:tcPr>
            <w:tcW w:w="6663" w:type="dxa"/>
            <w:tcBorders>
              <w:top w:val="single" w:sz="4" w:space="0" w:color="auto"/>
              <w:left w:val="single" w:sz="4" w:space="0" w:color="auto"/>
              <w:bottom w:val="single" w:sz="4" w:space="0" w:color="auto"/>
              <w:right w:val="single" w:sz="4" w:space="0" w:color="auto"/>
            </w:tcBorders>
            <w:hideMark/>
          </w:tcPr>
          <w:p w:rsidR="00A47AC9" w:rsidRDefault="00A47AC9" w:rsidP="00DE4813">
            <w:pPr>
              <w:spacing w:after="0" w:line="240" w:lineRule="auto"/>
              <w:jc w:val="both"/>
              <w:rPr>
                <w:rFonts w:ascii="Times New Roman" w:hAnsi="Times New Roman" w:cs="Times New Roman"/>
                <w:lang w:val="ro-RO"/>
              </w:rPr>
            </w:pPr>
            <w:r w:rsidRPr="002B3374">
              <w:rPr>
                <w:rFonts w:ascii="Times New Roman" w:hAnsi="Times New Roman" w:cs="Times New Roman"/>
                <w:b/>
                <w:lang w:val="ro-RO"/>
              </w:rPr>
              <w:t>Garantia tehnică</w:t>
            </w:r>
            <w:r w:rsidRPr="00CD4140">
              <w:rPr>
                <w:rFonts w:ascii="Times New Roman" w:hAnsi="Times New Roman" w:cs="Times New Roman"/>
                <w:lang w:val="ro-RO"/>
              </w:rPr>
              <w:t xml:space="preserve"> solicitata este de 18 luni de la montaj dar nu mai putin de 24 luni de la livrarea produsului.</w:t>
            </w:r>
          </w:p>
          <w:p w:rsidR="00DE4813" w:rsidRPr="00DE4813" w:rsidRDefault="00DE4813" w:rsidP="00DE4813">
            <w:pPr>
              <w:spacing w:after="0" w:line="240" w:lineRule="auto"/>
              <w:jc w:val="both"/>
              <w:rPr>
                <w:rFonts w:ascii="Times New Roman" w:hAnsi="Times New Roman" w:cs="Times New Roman"/>
                <w:sz w:val="24"/>
                <w:szCs w:val="24"/>
                <w:lang w:val="ro-RO"/>
              </w:rPr>
            </w:pPr>
            <w:r w:rsidRPr="00DE4813">
              <w:rPr>
                <w:rFonts w:ascii="Times New Roman" w:hAnsi="Times New Roman" w:cs="Times New Roman"/>
                <w:szCs w:val="24"/>
                <w:lang w:val="ro-RO"/>
              </w:rPr>
              <w:t>Furnizorul are obligaţia de a garanta că produsul furnizat, este în conformitate cu specificatiile tehnice şi de calitate prevăzute în oferta.</w:t>
            </w:r>
          </w:p>
        </w:tc>
        <w:tc>
          <w:tcPr>
            <w:tcW w:w="3260" w:type="dxa"/>
            <w:tcBorders>
              <w:top w:val="single" w:sz="4" w:space="0" w:color="auto"/>
              <w:left w:val="single" w:sz="4" w:space="0" w:color="auto"/>
              <w:bottom w:val="single" w:sz="4" w:space="0" w:color="auto"/>
              <w:right w:val="single" w:sz="4" w:space="0" w:color="auto"/>
            </w:tcBorders>
            <w:vAlign w:val="center"/>
          </w:tcPr>
          <w:p w:rsidR="00A47AC9" w:rsidRPr="00CD4140" w:rsidRDefault="00A47AC9" w:rsidP="00A47AC9">
            <w:pPr>
              <w:spacing w:after="0" w:line="240" w:lineRule="auto"/>
              <w:jc w:val="center"/>
              <w:rPr>
                <w:rFonts w:ascii="Times New Roman" w:hAnsi="Times New Roman" w:cs="Times New Roman"/>
                <w:lang w:val="fr-FR"/>
              </w:rPr>
            </w:pPr>
            <w:r w:rsidRPr="00CD4140">
              <w:rPr>
                <w:rFonts w:ascii="Times New Roman" w:hAnsi="Times New Roman" w:cs="Times New Roman"/>
                <w:lang w:val="fr-FR"/>
              </w:rPr>
              <w:t>Acceptat   □   Neacceptat  □</w:t>
            </w:r>
          </w:p>
        </w:tc>
      </w:tr>
    </w:tbl>
    <w:p w:rsidR="00A47AC9" w:rsidRPr="00CD4140" w:rsidRDefault="00A47AC9" w:rsidP="00A47AC9">
      <w:pPr>
        <w:spacing w:after="0" w:line="240" w:lineRule="auto"/>
        <w:rPr>
          <w:rFonts w:ascii="Times New Roman" w:hAnsi="Times New Roman" w:cs="Times New Roman"/>
          <w:b/>
        </w:rPr>
      </w:pPr>
    </w:p>
    <w:p w:rsidR="00A47AC9" w:rsidRPr="00CD4140" w:rsidRDefault="00A47AC9" w:rsidP="00A47AC9">
      <w:pPr>
        <w:spacing w:after="0" w:line="240" w:lineRule="auto"/>
        <w:rPr>
          <w:rFonts w:ascii="Times New Roman" w:hAnsi="Times New Roman" w:cs="Times New Roman"/>
          <w:b/>
        </w:rPr>
      </w:pPr>
    </w:p>
    <w:p w:rsidR="00C55579" w:rsidRPr="00CD4140" w:rsidRDefault="00C55579" w:rsidP="00A47AC9">
      <w:pPr>
        <w:spacing w:after="0" w:line="240" w:lineRule="auto"/>
        <w:rPr>
          <w:rFonts w:ascii="Times New Roman" w:hAnsi="Times New Roman" w:cs="Times New Roman"/>
          <w:b/>
        </w:rPr>
      </w:pPr>
      <w:r w:rsidRPr="00CD4140">
        <w:rPr>
          <w:rFonts w:ascii="Times New Roman" w:hAnsi="Times New Roman" w:cs="Times New Roman"/>
          <w:b/>
        </w:rPr>
        <w:t>CONDITII COMERCIALE</w:t>
      </w:r>
    </w:p>
    <w:p w:rsidR="007D516C" w:rsidRPr="00CD4140" w:rsidRDefault="007D516C" w:rsidP="00A47AC9">
      <w:pPr>
        <w:spacing w:after="0" w:line="240" w:lineRule="auto"/>
        <w:rPr>
          <w:rFonts w:ascii="Times New Roman" w:hAnsi="Times New Roman" w:cs="Times New Roman"/>
          <w:b/>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3"/>
        <w:gridCol w:w="3260"/>
      </w:tblGrid>
      <w:tr w:rsidR="00C55579" w:rsidRPr="00CD4140" w:rsidTr="0040143E">
        <w:trPr>
          <w:trHeight w:val="665"/>
        </w:trPr>
        <w:tc>
          <w:tcPr>
            <w:tcW w:w="6663" w:type="dxa"/>
            <w:tcBorders>
              <w:top w:val="single" w:sz="4" w:space="0" w:color="auto"/>
              <w:left w:val="single" w:sz="4" w:space="0" w:color="auto"/>
              <w:bottom w:val="single" w:sz="4" w:space="0" w:color="auto"/>
              <w:right w:val="single" w:sz="4" w:space="0" w:color="auto"/>
            </w:tcBorders>
            <w:vAlign w:val="center"/>
            <w:hideMark/>
          </w:tcPr>
          <w:p w:rsidR="00C55579" w:rsidRPr="00CD4140" w:rsidRDefault="00C55579" w:rsidP="00A47AC9">
            <w:pPr>
              <w:spacing w:after="0" w:line="240" w:lineRule="auto"/>
              <w:jc w:val="center"/>
              <w:rPr>
                <w:rFonts w:ascii="Times New Roman" w:eastAsia="Times New Roman" w:hAnsi="Times New Roman" w:cs="Times New Roman"/>
                <w:b/>
                <w:noProof/>
                <w:lang w:eastAsia="ro-RO"/>
              </w:rPr>
            </w:pPr>
            <w:r w:rsidRPr="00CD4140">
              <w:rPr>
                <w:rFonts w:ascii="Times New Roman" w:hAnsi="Times New Roman" w:cs="Times New Roman"/>
                <w:b/>
              </w:rPr>
              <w:t>SOLICITARE ACHIZITOR</w:t>
            </w:r>
          </w:p>
        </w:tc>
        <w:tc>
          <w:tcPr>
            <w:tcW w:w="3260" w:type="dxa"/>
            <w:tcBorders>
              <w:top w:val="single" w:sz="4" w:space="0" w:color="auto"/>
              <w:left w:val="single" w:sz="4" w:space="0" w:color="auto"/>
              <w:bottom w:val="single" w:sz="4" w:space="0" w:color="auto"/>
              <w:right w:val="single" w:sz="4" w:space="0" w:color="auto"/>
            </w:tcBorders>
            <w:vAlign w:val="center"/>
            <w:hideMark/>
          </w:tcPr>
          <w:p w:rsidR="00C55579" w:rsidRPr="00CD4140" w:rsidRDefault="00C55579" w:rsidP="00A47AC9">
            <w:pPr>
              <w:spacing w:after="0" w:line="240" w:lineRule="auto"/>
              <w:jc w:val="center"/>
              <w:rPr>
                <w:rFonts w:ascii="Times New Roman" w:eastAsia="Times New Roman" w:hAnsi="Times New Roman" w:cs="Times New Roman"/>
                <w:noProof/>
                <w:lang w:eastAsia="ro-RO"/>
              </w:rPr>
            </w:pPr>
            <w:r w:rsidRPr="00CD4140">
              <w:rPr>
                <w:rFonts w:ascii="Times New Roman" w:hAnsi="Times New Roman" w:cs="Times New Roman"/>
                <w:b/>
              </w:rPr>
              <w:t>OFERTA FURNIZOR</w:t>
            </w:r>
            <w:r w:rsidRPr="00CD4140">
              <w:rPr>
                <w:rFonts w:ascii="Times New Roman" w:hAnsi="Times New Roman" w:cs="Times New Roman"/>
              </w:rPr>
              <w:t xml:space="preserve">         </w:t>
            </w:r>
          </w:p>
          <w:p w:rsidR="00C55579" w:rsidRPr="00CD4140" w:rsidRDefault="00C55579" w:rsidP="00A47AC9">
            <w:pPr>
              <w:spacing w:after="0" w:line="240" w:lineRule="auto"/>
              <w:jc w:val="center"/>
              <w:rPr>
                <w:rFonts w:ascii="Times New Roman" w:eastAsia="Times New Roman" w:hAnsi="Times New Roman" w:cs="Times New Roman"/>
                <w:noProof/>
                <w:lang w:eastAsia="ro-RO"/>
              </w:rPr>
            </w:pPr>
            <w:r w:rsidRPr="00CD4140">
              <w:rPr>
                <w:rFonts w:ascii="Times New Roman" w:hAnsi="Times New Roman" w:cs="Times New Roman"/>
              </w:rPr>
              <w:t xml:space="preserve"> </w:t>
            </w:r>
            <w:r w:rsidRPr="00CD4140">
              <w:rPr>
                <w:rFonts w:ascii="Times New Roman" w:hAnsi="Times New Roman" w:cs="Times New Roman"/>
                <w:i/>
              </w:rPr>
              <w:t>(se bifeaza varianta dorita)</w:t>
            </w:r>
          </w:p>
        </w:tc>
      </w:tr>
      <w:tr w:rsidR="00CD4140" w:rsidRPr="00CD4140" w:rsidTr="00CD4140">
        <w:trPr>
          <w:trHeight w:val="465"/>
        </w:trPr>
        <w:tc>
          <w:tcPr>
            <w:tcW w:w="6663" w:type="dxa"/>
            <w:tcBorders>
              <w:top w:val="single" w:sz="4" w:space="0" w:color="auto"/>
              <w:left w:val="single" w:sz="4" w:space="0" w:color="auto"/>
              <w:bottom w:val="single" w:sz="4" w:space="0" w:color="auto"/>
              <w:right w:val="single" w:sz="4" w:space="0" w:color="auto"/>
            </w:tcBorders>
            <w:vAlign w:val="center"/>
            <w:hideMark/>
          </w:tcPr>
          <w:p w:rsidR="00CD4140" w:rsidRPr="00CD4140" w:rsidRDefault="00CD4140" w:rsidP="00A47AC9">
            <w:pPr>
              <w:spacing w:after="0" w:line="240" w:lineRule="auto"/>
              <w:rPr>
                <w:rFonts w:ascii="Times New Roman" w:hAnsi="Times New Roman" w:cs="Times New Roman"/>
                <w:b/>
              </w:rPr>
            </w:pPr>
            <w:r w:rsidRPr="002B3374">
              <w:rPr>
                <w:rFonts w:ascii="Times New Roman" w:hAnsi="Times New Roman" w:cs="Times New Roman"/>
                <w:b/>
                <w:color w:val="000000"/>
                <w:lang w:val="fr-FR"/>
              </w:rPr>
              <w:t>Termenul de livrare</w:t>
            </w:r>
            <w:r w:rsidRPr="00CD4140">
              <w:rPr>
                <w:rFonts w:ascii="Times New Roman" w:hAnsi="Times New Roman" w:cs="Times New Roman"/>
                <w:color w:val="000000"/>
                <w:lang w:val="fr-FR"/>
              </w:rPr>
              <w:t xml:space="preserve"> este </w:t>
            </w:r>
            <w:r w:rsidRPr="00CD4140">
              <w:rPr>
                <w:rFonts w:ascii="Times New Roman" w:hAnsi="Times New Roman" w:cs="Times New Roman"/>
                <w:lang w:val="fr-FR"/>
              </w:rPr>
              <w:t xml:space="preserve">de </w:t>
            </w:r>
            <w:r w:rsidRPr="00CD4140">
              <w:rPr>
                <w:rFonts w:ascii="Times New Roman" w:hAnsi="Times New Roman" w:cs="Times New Roman"/>
                <w:u w:val="single"/>
                <w:lang w:val="fr-FR"/>
              </w:rPr>
              <w:t>60 zile</w:t>
            </w:r>
            <w:r w:rsidRPr="00CD4140">
              <w:rPr>
                <w:rFonts w:ascii="Times New Roman" w:hAnsi="Times New Roman" w:cs="Times New Roman"/>
                <w:lang w:val="fr-FR"/>
              </w:rPr>
              <w:t xml:space="preserve"> calendaristice</w:t>
            </w:r>
            <w:r w:rsidRPr="00CD4140">
              <w:rPr>
                <w:rFonts w:ascii="Times New Roman" w:hAnsi="Times New Roman" w:cs="Times New Roman"/>
                <w:color w:val="000000"/>
                <w:lang w:val="fr-FR"/>
              </w:rPr>
              <w:t xml:space="preserve"> de la data perfectarii contractului.</w:t>
            </w:r>
          </w:p>
        </w:tc>
        <w:tc>
          <w:tcPr>
            <w:tcW w:w="3260" w:type="dxa"/>
            <w:tcBorders>
              <w:top w:val="single" w:sz="4" w:space="0" w:color="auto"/>
              <w:left w:val="single" w:sz="4" w:space="0" w:color="auto"/>
              <w:bottom w:val="single" w:sz="4" w:space="0" w:color="auto"/>
              <w:right w:val="single" w:sz="4" w:space="0" w:color="auto"/>
            </w:tcBorders>
            <w:vAlign w:val="center"/>
            <w:hideMark/>
          </w:tcPr>
          <w:p w:rsidR="00CD4140" w:rsidRPr="00CD4140" w:rsidRDefault="00CD4140" w:rsidP="00A70CB0">
            <w:pPr>
              <w:spacing w:after="0" w:line="240" w:lineRule="auto"/>
              <w:jc w:val="center"/>
              <w:rPr>
                <w:rFonts w:ascii="Times New Roman" w:hAnsi="Times New Roman" w:cs="Times New Roman"/>
                <w:lang w:val="fr-FR"/>
              </w:rPr>
            </w:pPr>
            <w:r w:rsidRPr="00CD4140">
              <w:rPr>
                <w:rFonts w:ascii="Times New Roman" w:hAnsi="Times New Roman" w:cs="Times New Roman"/>
                <w:lang w:val="fr-FR"/>
              </w:rPr>
              <w:t>Acceptat   □   Neacceptat  □</w:t>
            </w:r>
          </w:p>
        </w:tc>
      </w:tr>
      <w:tr w:rsidR="00CD4140" w:rsidRPr="00CD4140" w:rsidTr="00CD4140">
        <w:trPr>
          <w:trHeight w:val="940"/>
        </w:trPr>
        <w:tc>
          <w:tcPr>
            <w:tcW w:w="6663" w:type="dxa"/>
            <w:tcBorders>
              <w:top w:val="single" w:sz="4" w:space="0" w:color="auto"/>
              <w:left w:val="single" w:sz="4" w:space="0" w:color="auto"/>
              <w:bottom w:val="single" w:sz="4" w:space="0" w:color="auto"/>
              <w:right w:val="single" w:sz="4" w:space="0" w:color="auto"/>
            </w:tcBorders>
            <w:vAlign w:val="center"/>
            <w:hideMark/>
          </w:tcPr>
          <w:p w:rsidR="00CD4140" w:rsidRPr="00CD4140" w:rsidRDefault="00CD4140" w:rsidP="00A47AC9">
            <w:pPr>
              <w:pStyle w:val="BodyText"/>
              <w:spacing w:after="0" w:line="240" w:lineRule="auto"/>
              <w:rPr>
                <w:rFonts w:ascii="Times New Roman" w:hAnsi="Times New Roman" w:cs="Times New Roman"/>
              </w:rPr>
            </w:pPr>
            <w:r w:rsidRPr="00CD4140">
              <w:rPr>
                <w:rFonts w:ascii="Times New Roman" w:hAnsi="Times New Roman" w:cs="Times New Roman"/>
              </w:rPr>
              <w:t>Livrarea produselor se face franco depozit beneficiar – CTE Bucuresti Grozavesti  Splaiul Independentei nr. 229, sector 6, în intervalul orar 7-15 în zilele lucrătoare, cu asigurarea mijloacelor de transport şi suportarea cheltuielilor aferente de către furnizor.</w:t>
            </w:r>
          </w:p>
        </w:tc>
        <w:tc>
          <w:tcPr>
            <w:tcW w:w="3260" w:type="dxa"/>
            <w:tcBorders>
              <w:top w:val="single" w:sz="4" w:space="0" w:color="auto"/>
              <w:left w:val="single" w:sz="4" w:space="0" w:color="auto"/>
              <w:bottom w:val="single" w:sz="4" w:space="0" w:color="auto"/>
              <w:right w:val="single" w:sz="4" w:space="0" w:color="auto"/>
            </w:tcBorders>
            <w:vAlign w:val="center"/>
            <w:hideMark/>
          </w:tcPr>
          <w:p w:rsidR="00CD4140" w:rsidRPr="00CD4140" w:rsidRDefault="00CD4140" w:rsidP="00A70CB0">
            <w:pPr>
              <w:spacing w:after="0" w:line="240" w:lineRule="auto"/>
              <w:jc w:val="center"/>
              <w:rPr>
                <w:rFonts w:ascii="Times New Roman" w:hAnsi="Times New Roman" w:cs="Times New Roman"/>
              </w:rPr>
            </w:pPr>
            <w:r w:rsidRPr="00CD4140">
              <w:rPr>
                <w:rFonts w:ascii="Times New Roman" w:hAnsi="Times New Roman" w:cs="Times New Roman"/>
                <w:lang w:val="fr-FR"/>
              </w:rPr>
              <w:t>Acceptat   □   Neacceptat  □</w:t>
            </w:r>
          </w:p>
        </w:tc>
      </w:tr>
      <w:tr w:rsidR="00CD4140" w:rsidRPr="00CD4140" w:rsidTr="0040143E">
        <w:trPr>
          <w:trHeight w:val="665"/>
        </w:trPr>
        <w:tc>
          <w:tcPr>
            <w:tcW w:w="6663" w:type="dxa"/>
            <w:tcBorders>
              <w:top w:val="single" w:sz="4" w:space="0" w:color="auto"/>
              <w:left w:val="single" w:sz="4" w:space="0" w:color="auto"/>
              <w:bottom w:val="single" w:sz="4" w:space="0" w:color="auto"/>
              <w:right w:val="single" w:sz="4" w:space="0" w:color="auto"/>
            </w:tcBorders>
            <w:vAlign w:val="center"/>
            <w:hideMark/>
          </w:tcPr>
          <w:p w:rsidR="00CD4140" w:rsidRPr="00CD4140" w:rsidRDefault="00CD4140" w:rsidP="00A47AC9">
            <w:pPr>
              <w:pStyle w:val="BodyTextIndent"/>
              <w:spacing w:after="0" w:line="240" w:lineRule="auto"/>
              <w:ind w:left="0"/>
              <w:rPr>
                <w:rFonts w:ascii="Times New Roman" w:hAnsi="Times New Roman" w:cs="Times New Roman"/>
                <w:color w:val="000000"/>
                <w:lang w:val="it-IT"/>
              </w:rPr>
            </w:pPr>
            <w:r w:rsidRPr="00CD4140">
              <w:rPr>
                <w:rFonts w:ascii="Times New Roman" w:hAnsi="Times New Roman" w:cs="Times New Roman"/>
                <w:lang w:val="it-IT"/>
              </w:rPr>
              <w:t>Receptia cantitativă şi calitativă la beneficiar se efectuează în termen de 3 zile de la data primirii produselor, pe baza documentelor care insotesc transportul mentionate la cap.VIII, termen în care este convocat furnizorul în caz de neconformitati cantitative si calitative.</w:t>
            </w:r>
          </w:p>
        </w:tc>
        <w:tc>
          <w:tcPr>
            <w:tcW w:w="3260" w:type="dxa"/>
            <w:tcBorders>
              <w:top w:val="single" w:sz="4" w:space="0" w:color="auto"/>
              <w:left w:val="single" w:sz="4" w:space="0" w:color="auto"/>
              <w:bottom w:val="single" w:sz="4" w:space="0" w:color="auto"/>
              <w:right w:val="single" w:sz="4" w:space="0" w:color="auto"/>
            </w:tcBorders>
            <w:vAlign w:val="center"/>
            <w:hideMark/>
          </w:tcPr>
          <w:p w:rsidR="00CD4140" w:rsidRPr="00CD4140" w:rsidRDefault="00CD4140" w:rsidP="00A70CB0">
            <w:pPr>
              <w:spacing w:after="0" w:line="240" w:lineRule="auto"/>
              <w:jc w:val="center"/>
              <w:rPr>
                <w:rFonts w:ascii="Times New Roman" w:hAnsi="Times New Roman" w:cs="Times New Roman"/>
              </w:rPr>
            </w:pPr>
            <w:r w:rsidRPr="00CD4140">
              <w:rPr>
                <w:rFonts w:ascii="Times New Roman" w:hAnsi="Times New Roman" w:cs="Times New Roman"/>
                <w:lang w:val="fr-FR"/>
              </w:rPr>
              <w:t>Acceptat   □   Neacceptat  □</w:t>
            </w:r>
          </w:p>
        </w:tc>
      </w:tr>
      <w:tr w:rsidR="00CD4140" w:rsidRPr="00CD4140" w:rsidTr="0040143E">
        <w:trPr>
          <w:trHeight w:val="665"/>
        </w:trPr>
        <w:tc>
          <w:tcPr>
            <w:tcW w:w="6663" w:type="dxa"/>
            <w:tcBorders>
              <w:top w:val="single" w:sz="4" w:space="0" w:color="auto"/>
              <w:left w:val="single" w:sz="4" w:space="0" w:color="auto"/>
              <w:bottom w:val="single" w:sz="4" w:space="0" w:color="auto"/>
              <w:right w:val="single" w:sz="4" w:space="0" w:color="auto"/>
            </w:tcBorders>
            <w:vAlign w:val="center"/>
            <w:hideMark/>
          </w:tcPr>
          <w:p w:rsidR="00CD4140" w:rsidRPr="00CD4140" w:rsidRDefault="00CD4140" w:rsidP="00A47AC9">
            <w:pPr>
              <w:pStyle w:val="BodyText"/>
              <w:spacing w:after="0" w:line="240" w:lineRule="auto"/>
              <w:rPr>
                <w:rFonts w:ascii="Times New Roman" w:hAnsi="Times New Roman" w:cs="Times New Roman"/>
                <w:lang w:val="fr-FR"/>
              </w:rPr>
            </w:pPr>
            <w:r w:rsidRPr="00CD4140">
              <w:rPr>
                <w:rFonts w:ascii="Times New Roman" w:hAnsi="Times New Roman" w:cs="Times New Roman"/>
                <w:lang w:val="fr-FR"/>
              </w:rPr>
              <w:lastRenderedPageBreak/>
              <w:t>Transportul va fi însoţit obligatoriu de următoarele documente:</w:t>
            </w:r>
          </w:p>
          <w:p w:rsidR="00CD4140" w:rsidRPr="00CD4140" w:rsidRDefault="00CD4140" w:rsidP="00A47AC9">
            <w:pPr>
              <w:pStyle w:val="BodyText"/>
              <w:numPr>
                <w:ilvl w:val="0"/>
                <w:numId w:val="6"/>
              </w:numPr>
              <w:spacing w:after="0" w:line="240" w:lineRule="auto"/>
              <w:rPr>
                <w:rFonts w:ascii="Times New Roman" w:hAnsi="Times New Roman" w:cs="Times New Roman"/>
                <w:lang w:val="fr-FR"/>
              </w:rPr>
            </w:pPr>
            <w:r w:rsidRPr="00CD4140">
              <w:rPr>
                <w:rFonts w:ascii="Times New Roman" w:hAnsi="Times New Roman" w:cs="Times New Roman"/>
                <w:lang w:val="fr-FR"/>
              </w:rPr>
              <w:t>aviz de expediţie;</w:t>
            </w:r>
          </w:p>
          <w:p w:rsidR="00CD4140" w:rsidRPr="00CD4140" w:rsidRDefault="00CD4140" w:rsidP="00A47AC9">
            <w:pPr>
              <w:pStyle w:val="BodyText"/>
              <w:numPr>
                <w:ilvl w:val="0"/>
                <w:numId w:val="6"/>
              </w:numPr>
              <w:spacing w:after="0" w:line="240" w:lineRule="auto"/>
              <w:rPr>
                <w:rFonts w:ascii="Times New Roman" w:hAnsi="Times New Roman" w:cs="Times New Roman"/>
                <w:lang w:val="fr-FR"/>
              </w:rPr>
            </w:pPr>
            <w:r w:rsidRPr="00CD4140">
              <w:rPr>
                <w:rFonts w:ascii="Times New Roman" w:hAnsi="Times New Roman" w:cs="Times New Roman"/>
                <w:lang w:val="fr-FR"/>
              </w:rPr>
              <w:t>certificat de calitate de la producător;</w:t>
            </w:r>
          </w:p>
          <w:p w:rsidR="00CD4140" w:rsidRPr="00CD4140" w:rsidRDefault="00CD4140" w:rsidP="00A47AC9">
            <w:pPr>
              <w:pStyle w:val="BodyText"/>
              <w:numPr>
                <w:ilvl w:val="0"/>
                <w:numId w:val="6"/>
              </w:numPr>
              <w:spacing w:after="0" w:line="240" w:lineRule="auto"/>
              <w:rPr>
                <w:rFonts w:ascii="Times New Roman" w:hAnsi="Times New Roman" w:cs="Times New Roman"/>
                <w:lang w:val="fr-FR"/>
              </w:rPr>
            </w:pPr>
            <w:r w:rsidRPr="00CD4140">
              <w:rPr>
                <w:rFonts w:ascii="Times New Roman" w:hAnsi="Times New Roman" w:cs="Times New Roman"/>
                <w:lang w:val="fr-FR"/>
              </w:rPr>
              <w:t>certificat de garanţie;</w:t>
            </w:r>
          </w:p>
          <w:p w:rsidR="00CD4140" w:rsidRPr="00CD4140" w:rsidRDefault="00CD4140" w:rsidP="00A47AC9">
            <w:pPr>
              <w:pStyle w:val="BodyText"/>
              <w:numPr>
                <w:ilvl w:val="0"/>
                <w:numId w:val="6"/>
              </w:numPr>
              <w:spacing w:after="0" w:line="240" w:lineRule="auto"/>
              <w:rPr>
                <w:rFonts w:ascii="Times New Roman" w:hAnsi="Times New Roman" w:cs="Times New Roman"/>
                <w:lang w:val="fr-FR"/>
              </w:rPr>
            </w:pPr>
            <w:r w:rsidRPr="00CD4140">
              <w:rPr>
                <w:rFonts w:ascii="Times New Roman" w:hAnsi="Times New Roman" w:cs="Times New Roman"/>
                <w:lang w:val="fr-FR"/>
              </w:rPr>
              <w:t>cartea electropompei, instructiuni de montaj si exploatare a acesteia</w:t>
            </w:r>
          </w:p>
          <w:p w:rsidR="00CD4140" w:rsidRPr="00CD4140" w:rsidRDefault="00CD4140" w:rsidP="00A47AC9">
            <w:pPr>
              <w:pStyle w:val="BodyText"/>
              <w:numPr>
                <w:ilvl w:val="0"/>
                <w:numId w:val="6"/>
              </w:numPr>
              <w:spacing w:after="0" w:line="240" w:lineRule="auto"/>
              <w:rPr>
                <w:rFonts w:ascii="Times New Roman" w:hAnsi="Times New Roman" w:cs="Times New Roman"/>
                <w:lang w:val="fr-FR"/>
              </w:rPr>
            </w:pPr>
            <w:r w:rsidRPr="00CD4140">
              <w:rPr>
                <w:rFonts w:ascii="Times New Roman" w:hAnsi="Times New Roman" w:cs="Times New Roman"/>
                <w:color w:val="000000"/>
              </w:rPr>
              <w:t>certificate de origine si declaratia vamala de import, daca produsele provin din alt stat care nu este membru UE.</w:t>
            </w:r>
          </w:p>
        </w:tc>
        <w:tc>
          <w:tcPr>
            <w:tcW w:w="3260" w:type="dxa"/>
            <w:tcBorders>
              <w:top w:val="single" w:sz="4" w:space="0" w:color="auto"/>
              <w:left w:val="single" w:sz="4" w:space="0" w:color="auto"/>
              <w:bottom w:val="single" w:sz="4" w:space="0" w:color="auto"/>
              <w:right w:val="single" w:sz="4" w:space="0" w:color="auto"/>
            </w:tcBorders>
            <w:vAlign w:val="center"/>
            <w:hideMark/>
          </w:tcPr>
          <w:p w:rsidR="00CD4140" w:rsidRPr="00CD4140" w:rsidRDefault="00CD4140" w:rsidP="00A70CB0">
            <w:pPr>
              <w:spacing w:after="0" w:line="240" w:lineRule="auto"/>
              <w:jc w:val="center"/>
              <w:rPr>
                <w:rFonts w:ascii="Times New Roman" w:hAnsi="Times New Roman" w:cs="Times New Roman"/>
              </w:rPr>
            </w:pPr>
            <w:r w:rsidRPr="00CD4140">
              <w:rPr>
                <w:rFonts w:ascii="Times New Roman" w:hAnsi="Times New Roman" w:cs="Times New Roman"/>
                <w:lang w:val="fr-FR"/>
              </w:rPr>
              <w:t>Acceptat   □   Neacceptat  □</w:t>
            </w:r>
          </w:p>
        </w:tc>
      </w:tr>
      <w:tr w:rsidR="00CD4140" w:rsidRPr="00CD4140" w:rsidTr="00CD4140">
        <w:trPr>
          <w:trHeight w:val="665"/>
        </w:trPr>
        <w:tc>
          <w:tcPr>
            <w:tcW w:w="6663" w:type="dxa"/>
            <w:tcBorders>
              <w:top w:val="single" w:sz="4" w:space="0" w:color="auto"/>
              <w:left w:val="single" w:sz="4" w:space="0" w:color="auto"/>
              <w:bottom w:val="single" w:sz="4" w:space="0" w:color="auto"/>
              <w:right w:val="single" w:sz="4" w:space="0" w:color="auto"/>
            </w:tcBorders>
            <w:vAlign w:val="center"/>
            <w:hideMark/>
          </w:tcPr>
          <w:p w:rsidR="00CD4140" w:rsidRPr="000E5500" w:rsidRDefault="00746DAC" w:rsidP="005C5AD0">
            <w:pPr>
              <w:spacing w:after="0" w:line="240" w:lineRule="auto"/>
              <w:jc w:val="both"/>
              <w:rPr>
                <w:rFonts w:ascii="Times New Roman" w:hAnsi="Times New Roman" w:cs="Times New Roman"/>
              </w:rPr>
            </w:pPr>
            <w:r w:rsidRPr="000E5500">
              <w:rPr>
                <w:rFonts w:ascii="Times New Roman" w:hAnsi="Times New Roman" w:cs="Times New Roman"/>
                <w:b/>
                <w:lang w:val="ro-RO"/>
              </w:rPr>
              <w:t>Garantia</w:t>
            </w:r>
            <w:r w:rsidR="00CD4140" w:rsidRPr="000E5500">
              <w:rPr>
                <w:rFonts w:ascii="Times New Roman" w:hAnsi="Times New Roman" w:cs="Times New Roman"/>
                <w:b/>
                <w:lang w:val="ro-RO"/>
              </w:rPr>
              <w:t xml:space="preserve"> de buna executie: </w:t>
            </w:r>
            <w:r w:rsidR="00CD4140" w:rsidRPr="000E5500">
              <w:rPr>
                <w:rFonts w:ascii="Times New Roman" w:hAnsi="Times New Roman" w:cs="Times New Roman"/>
              </w:rPr>
              <w:t>5% din valoarea contractului</w:t>
            </w:r>
          </w:p>
          <w:p w:rsidR="005C5AD0" w:rsidRPr="000E5500" w:rsidRDefault="005C5AD0" w:rsidP="005C5AD0">
            <w:pPr>
              <w:spacing w:after="0" w:line="240" w:lineRule="auto"/>
              <w:jc w:val="both"/>
              <w:rPr>
                <w:rFonts w:ascii="Times New Roman" w:hAnsi="Times New Roman" w:cs="Times New Roman"/>
              </w:rPr>
            </w:pPr>
          </w:p>
          <w:p w:rsidR="00CD4140" w:rsidRPr="000E5500" w:rsidRDefault="00CD4140" w:rsidP="005C5AD0">
            <w:pPr>
              <w:spacing w:after="0" w:line="240" w:lineRule="auto"/>
              <w:jc w:val="both"/>
              <w:rPr>
                <w:rFonts w:ascii="Times New Roman" w:hAnsi="Times New Roman" w:cs="Times New Roman"/>
                <w:lang w:val="en-GB"/>
              </w:rPr>
            </w:pPr>
            <w:r w:rsidRPr="000E5500">
              <w:rPr>
                <w:rFonts w:ascii="Times New Roman" w:hAnsi="Times New Roman" w:cs="Times New Roman"/>
                <w:lang w:val="en-GB"/>
              </w:rPr>
              <w:t>Mod de constituire:</w:t>
            </w:r>
          </w:p>
          <w:p w:rsidR="00CD4140" w:rsidRPr="000E5500" w:rsidRDefault="00CD4140" w:rsidP="005C5AD0">
            <w:pPr>
              <w:spacing w:after="0" w:line="240" w:lineRule="auto"/>
              <w:rPr>
                <w:rFonts w:ascii="Times New Roman" w:hAnsi="Times New Roman" w:cs="Times New Roman"/>
                <w:bCs/>
              </w:rPr>
            </w:pPr>
            <w:r w:rsidRPr="000E5500">
              <w:rPr>
                <w:rFonts w:ascii="Times New Roman" w:hAnsi="Times New Roman" w:cs="Times New Roman"/>
                <w:bCs/>
              </w:rPr>
              <w:t xml:space="preserve">a) </w:t>
            </w:r>
            <w:r w:rsidRPr="000E5500">
              <w:rPr>
                <w:rFonts w:ascii="Times New Roman" w:hAnsi="Times New Roman" w:cs="Times New Roman"/>
              </w:rPr>
              <w:t>virament bancar in contul beneficiarului mentionat in contract</w:t>
            </w:r>
            <w:r w:rsidRPr="000E5500">
              <w:rPr>
                <w:rFonts w:ascii="Times New Roman" w:hAnsi="Times New Roman" w:cs="Times New Roman"/>
                <w:bCs/>
              </w:rPr>
              <w:tab/>
            </w:r>
          </w:p>
          <w:p w:rsidR="00CD4140" w:rsidRPr="000E5500" w:rsidRDefault="00CD4140" w:rsidP="005C5AD0">
            <w:pPr>
              <w:spacing w:after="0" w:line="240" w:lineRule="auto"/>
              <w:rPr>
                <w:rFonts w:ascii="Times New Roman" w:hAnsi="Times New Roman" w:cs="Times New Roman"/>
              </w:rPr>
            </w:pPr>
            <w:r w:rsidRPr="000E5500">
              <w:rPr>
                <w:rFonts w:ascii="Times New Roman" w:hAnsi="Times New Roman" w:cs="Times New Roman"/>
                <w:bCs/>
              </w:rPr>
              <w:t xml:space="preserve">b) instrument de garantare </w:t>
            </w:r>
            <w:r w:rsidRPr="000E5500">
              <w:rPr>
                <w:rFonts w:ascii="Times New Roman" w:hAnsi="Times New Roman" w:cs="Times New Roman"/>
              </w:rPr>
              <w:t>emis de o instituţie de credit din România sau din alt stat sau de o societate de asigurări, în condiţiile legii</w:t>
            </w:r>
            <w:r w:rsidRPr="000E5500">
              <w:rPr>
                <w:rFonts w:ascii="Times New Roman" w:hAnsi="Times New Roman" w:cs="Times New Roman"/>
                <w:bCs/>
              </w:rPr>
              <w:t xml:space="preserve">, </w:t>
            </w:r>
            <w:r w:rsidRPr="000E5500">
              <w:rPr>
                <w:rFonts w:ascii="Times New Roman" w:hAnsi="Times New Roman" w:cs="Times New Roman"/>
              </w:rPr>
              <w:t xml:space="preserve">prezentat în original de către furnizor. </w:t>
            </w:r>
          </w:p>
          <w:p w:rsidR="00CD4140" w:rsidRPr="000E5500" w:rsidRDefault="00CD4140" w:rsidP="005C5AD0">
            <w:pPr>
              <w:spacing w:after="0" w:line="240" w:lineRule="auto"/>
              <w:rPr>
                <w:rFonts w:ascii="Times New Roman" w:hAnsi="Times New Roman" w:cs="Times New Roman"/>
              </w:rPr>
            </w:pPr>
            <w:r w:rsidRPr="000E5500">
              <w:rPr>
                <w:rFonts w:ascii="Times New Roman" w:hAnsi="Times New Roman" w:cs="Times New Roman"/>
              </w:rPr>
              <w:t>c) depunere in numerar la casieria achizitorului</w:t>
            </w:r>
          </w:p>
          <w:p w:rsidR="00962810" w:rsidRPr="000E5500" w:rsidRDefault="00962810" w:rsidP="005C5AD0">
            <w:pPr>
              <w:spacing w:after="0" w:line="240" w:lineRule="auto"/>
              <w:rPr>
                <w:rFonts w:ascii="Times New Roman" w:hAnsi="Times New Roman" w:cs="Times New Roman"/>
                <w:b/>
              </w:rPr>
            </w:pPr>
          </w:p>
          <w:p w:rsidR="00962810" w:rsidRPr="000E5500" w:rsidRDefault="00962810" w:rsidP="00962810">
            <w:pPr>
              <w:spacing w:after="0" w:line="240" w:lineRule="auto"/>
              <w:jc w:val="both"/>
              <w:rPr>
                <w:rFonts w:ascii="Times New Roman" w:hAnsi="Times New Roman" w:cs="Times New Roman"/>
              </w:rPr>
            </w:pPr>
            <w:r w:rsidRPr="000E5500">
              <w:rPr>
                <w:rFonts w:ascii="Times New Roman" w:hAnsi="Times New Roman" w:cs="Times New Roman"/>
                <w:b/>
              </w:rPr>
              <w:t>Alegerea uneia dintre aceste metode de constituire a garanţiei de bună execuţie este obligatorie pentru contractant odată cu prezentarea ofertei.</w:t>
            </w:r>
          </w:p>
          <w:p w:rsidR="005C5AD0" w:rsidRPr="000E5500" w:rsidRDefault="005C5AD0" w:rsidP="005C5AD0">
            <w:pPr>
              <w:spacing w:after="0" w:line="240" w:lineRule="auto"/>
              <w:rPr>
                <w:rFonts w:ascii="Times New Roman" w:hAnsi="Times New Roman" w:cs="Times New Roman"/>
              </w:rPr>
            </w:pPr>
          </w:p>
          <w:p w:rsidR="005C5AD0" w:rsidRPr="000E5500" w:rsidRDefault="005C5AD0" w:rsidP="005C5AD0">
            <w:pPr>
              <w:spacing w:after="0" w:line="240" w:lineRule="auto"/>
              <w:jc w:val="both"/>
              <w:rPr>
                <w:rFonts w:ascii="Times New Roman" w:hAnsi="Times New Roman" w:cs="Times New Roman"/>
              </w:rPr>
            </w:pPr>
            <w:r w:rsidRPr="000E5500">
              <w:rPr>
                <w:rFonts w:ascii="Times New Roman" w:hAnsi="Times New Roman" w:cs="Times New Roman"/>
                <w:lang w:val="fr-FR"/>
              </w:rPr>
              <w:t xml:space="preserve">In conformitate cu Notificarea ANAP, publicata pe site-ul oficial </w:t>
            </w:r>
            <w:hyperlink r:id="rId9" w:history="1">
              <w:r w:rsidRPr="000E5500">
                <w:rPr>
                  <w:rStyle w:val="Hyperlink"/>
                  <w:rFonts w:ascii="Times New Roman" w:hAnsi="Times New Roman" w:cs="Times New Roman"/>
                  <w:lang w:val="fr-FR"/>
                </w:rPr>
                <w:t>www.anap.gov.ro</w:t>
              </w:r>
            </w:hyperlink>
            <w:r w:rsidRPr="000E5500">
              <w:rPr>
                <w:rFonts w:ascii="Times New Roman" w:hAnsi="Times New Roman" w:cs="Times New Roman"/>
                <w:lang w:val="fr-FR"/>
              </w:rPr>
              <w:t xml:space="preserve"> – sectiunea Notificari ANAP - </w:t>
            </w:r>
            <w:r w:rsidRPr="000E5500">
              <w:rPr>
                <w:rFonts w:ascii="Times New Roman" w:hAnsi="Times New Roman" w:cs="Times New Roman"/>
                <w:b/>
                <w:bCs/>
                <w:lang w:val="fr-FR"/>
              </w:rPr>
              <w:t>Notificarea privind acceptarea în procedurile de achiziție publică/sectorială a garanțiilor de participare / de bună execuție emise de către instituțiile financiare nebancare</w:t>
            </w:r>
            <w:r w:rsidRPr="000E5500">
              <w:rPr>
                <w:rFonts w:ascii="Times New Roman" w:hAnsi="Times New Roman" w:cs="Times New Roman"/>
                <w:lang w:val="fr-FR"/>
              </w:rPr>
              <w:t xml:space="preserve">, entitatea </w:t>
            </w:r>
            <w:r w:rsidRPr="000E5500">
              <w:rPr>
                <w:rFonts w:ascii="Times New Roman" w:hAnsi="Times New Roman" w:cs="Times New Roman"/>
              </w:rPr>
              <w:t>contractanta nu poate accepta constituirea garantiei de buna executie prin instrumente de garantare emise de institutii nebancare.</w:t>
            </w:r>
          </w:p>
        </w:tc>
        <w:tc>
          <w:tcPr>
            <w:tcW w:w="3260" w:type="dxa"/>
            <w:tcBorders>
              <w:top w:val="single" w:sz="4" w:space="0" w:color="auto"/>
              <w:left w:val="single" w:sz="4" w:space="0" w:color="auto"/>
              <w:bottom w:val="single" w:sz="4" w:space="0" w:color="auto"/>
              <w:right w:val="single" w:sz="4" w:space="0" w:color="auto"/>
            </w:tcBorders>
            <w:hideMark/>
          </w:tcPr>
          <w:p w:rsidR="00CD4140" w:rsidRPr="00CD4140" w:rsidRDefault="00CD4140" w:rsidP="00CD4140">
            <w:pPr>
              <w:spacing w:after="0" w:line="240" w:lineRule="auto"/>
              <w:jc w:val="center"/>
              <w:rPr>
                <w:rFonts w:ascii="Times New Roman" w:hAnsi="Times New Roman" w:cs="Times New Roman"/>
                <w:lang w:val="fr-FR"/>
              </w:rPr>
            </w:pPr>
          </w:p>
          <w:p w:rsidR="005C5AD0" w:rsidRDefault="005C5AD0" w:rsidP="00CD4140">
            <w:pPr>
              <w:spacing w:after="0" w:line="240" w:lineRule="auto"/>
              <w:jc w:val="center"/>
              <w:rPr>
                <w:rFonts w:ascii="Times New Roman" w:hAnsi="Times New Roman" w:cs="Times New Roman"/>
                <w:lang w:val="fr-FR"/>
              </w:rPr>
            </w:pPr>
          </w:p>
          <w:p w:rsidR="00962810" w:rsidRDefault="00962810" w:rsidP="00CD4140">
            <w:pPr>
              <w:spacing w:after="0" w:line="240" w:lineRule="auto"/>
              <w:jc w:val="center"/>
              <w:rPr>
                <w:rFonts w:ascii="Times New Roman" w:hAnsi="Times New Roman" w:cs="Times New Roman"/>
                <w:lang w:val="fr-FR"/>
              </w:rPr>
            </w:pPr>
          </w:p>
          <w:p w:rsidR="00CD4140" w:rsidRPr="00CD4140" w:rsidRDefault="00CD4140" w:rsidP="00CD4140">
            <w:pPr>
              <w:spacing w:after="0" w:line="240" w:lineRule="auto"/>
              <w:jc w:val="center"/>
              <w:rPr>
                <w:rFonts w:ascii="Times New Roman" w:hAnsi="Times New Roman" w:cs="Times New Roman"/>
                <w:lang w:val="fr-FR"/>
              </w:rPr>
            </w:pPr>
            <w:r w:rsidRPr="00CD4140">
              <w:rPr>
                <w:rFonts w:ascii="Times New Roman" w:hAnsi="Times New Roman" w:cs="Times New Roman"/>
                <w:lang w:val="fr-FR"/>
              </w:rPr>
              <w:t>Acceptat   □   Neacceptat  □</w:t>
            </w:r>
          </w:p>
          <w:p w:rsidR="00CD4140" w:rsidRPr="00CD4140" w:rsidRDefault="00CD4140" w:rsidP="00CD4140">
            <w:pPr>
              <w:spacing w:after="0" w:line="240" w:lineRule="auto"/>
              <w:jc w:val="center"/>
              <w:rPr>
                <w:rFonts w:ascii="Times New Roman" w:hAnsi="Times New Roman" w:cs="Times New Roman"/>
                <w:lang w:val="fr-FR"/>
              </w:rPr>
            </w:pPr>
          </w:p>
          <w:p w:rsidR="00CD4140" w:rsidRPr="00CD4140" w:rsidRDefault="00CD4140" w:rsidP="00CD4140">
            <w:pPr>
              <w:spacing w:after="0" w:line="240" w:lineRule="auto"/>
              <w:jc w:val="center"/>
              <w:rPr>
                <w:rFonts w:ascii="Times New Roman" w:hAnsi="Times New Roman" w:cs="Times New Roman"/>
                <w:lang w:val="fr-FR"/>
              </w:rPr>
            </w:pPr>
            <w:r w:rsidRPr="00CD4140">
              <w:rPr>
                <w:rFonts w:ascii="Times New Roman" w:hAnsi="Times New Roman" w:cs="Times New Roman"/>
                <w:lang w:val="fr-FR"/>
              </w:rPr>
              <w:t>Acceptat   □   Neacceptat  □</w:t>
            </w:r>
          </w:p>
          <w:p w:rsidR="00CD4140" w:rsidRPr="00CD4140" w:rsidRDefault="00CD4140" w:rsidP="00CD4140">
            <w:pPr>
              <w:spacing w:after="0" w:line="240" w:lineRule="auto"/>
              <w:jc w:val="center"/>
              <w:rPr>
                <w:rFonts w:ascii="Times New Roman" w:hAnsi="Times New Roman" w:cs="Times New Roman"/>
                <w:lang w:val="fr-FR"/>
              </w:rPr>
            </w:pPr>
          </w:p>
          <w:p w:rsidR="00CD4140" w:rsidRPr="00CD4140" w:rsidRDefault="00CD4140" w:rsidP="00CD4140">
            <w:pPr>
              <w:spacing w:after="0" w:line="240" w:lineRule="auto"/>
              <w:jc w:val="center"/>
              <w:rPr>
                <w:rFonts w:ascii="Times New Roman" w:hAnsi="Times New Roman" w:cs="Times New Roman"/>
              </w:rPr>
            </w:pPr>
            <w:r w:rsidRPr="00CD4140">
              <w:rPr>
                <w:rFonts w:ascii="Times New Roman" w:hAnsi="Times New Roman" w:cs="Times New Roman"/>
                <w:lang w:val="fr-FR"/>
              </w:rPr>
              <w:t>Acceptat   □   Neacceptat  □</w:t>
            </w:r>
          </w:p>
        </w:tc>
      </w:tr>
      <w:tr w:rsidR="00CD4140" w:rsidRPr="00CD4140" w:rsidTr="00CD4140">
        <w:trPr>
          <w:trHeight w:val="483"/>
        </w:trPr>
        <w:tc>
          <w:tcPr>
            <w:tcW w:w="6663" w:type="dxa"/>
            <w:tcBorders>
              <w:top w:val="single" w:sz="4" w:space="0" w:color="auto"/>
              <w:left w:val="single" w:sz="4" w:space="0" w:color="auto"/>
              <w:bottom w:val="single" w:sz="4" w:space="0" w:color="auto"/>
              <w:right w:val="single" w:sz="4" w:space="0" w:color="auto"/>
            </w:tcBorders>
            <w:vAlign w:val="center"/>
            <w:hideMark/>
          </w:tcPr>
          <w:p w:rsidR="00CD4140" w:rsidRPr="000E5500" w:rsidRDefault="00CD4140" w:rsidP="00A47AC9">
            <w:pPr>
              <w:spacing w:after="0" w:line="240" w:lineRule="auto"/>
              <w:rPr>
                <w:rFonts w:ascii="Times New Roman" w:eastAsia="Times New Roman" w:hAnsi="Times New Roman" w:cs="Times New Roman"/>
                <w:b/>
                <w:noProof/>
                <w:lang w:val="fr-FR" w:eastAsia="ro-RO"/>
              </w:rPr>
            </w:pPr>
            <w:r w:rsidRPr="000E5500">
              <w:rPr>
                <w:rFonts w:ascii="Times New Roman" w:hAnsi="Times New Roman" w:cs="Times New Roman"/>
                <w:b/>
                <w:lang w:val="fr-FR"/>
              </w:rPr>
              <w:t xml:space="preserve">Condiţii de plată :  </w:t>
            </w:r>
            <w:r w:rsidRPr="000E5500">
              <w:rPr>
                <w:rFonts w:ascii="Times New Roman" w:hAnsi="Times New Roman" w:cs="Times New Roman"/>
                <w:lang w:val="fr-FR"/>
              </w:rPr>
              <w:t>conform prevederilor contractuale</w:t>
            </w:r>
          </w:p>
        </w:tc>
        <w:tc>
          <w:tcPr>
            <w:tcW w:w="3260" w:type="dxa"/>
            <w:tcBorders>
              <w:top w:val="single" w:sz="4" w:space="0" w:color="auto"/>
              <w:left w:val="single" w:sz="4" w:space="0" w:color="auto"/>
              <w:bottom w:val="single" w:sz="4" w:space="0" w:color="auto"/>
              <w:right w:val="single" w:sz="4" w:space="0" w:color="auto"/>
            </w:tcBorders>
            <w:vAlign w:val="center"/>
            <w:hideMark/>
          </w:tcPr>
          <w:p w:rsidR="00CD4140" w:rsidRPr="00CD4140" w:rsidRDefault="00CD4140" w:rsidP="00A70CB0">
            <w:pPr>
              <w:spacing w:after="0" w:line="240" w:lineRule="auto"/>
              <w:jc w:val="center"/>
              <w:rPr>
                <w:rFonts w:ascii="Times New Roman" w:hAnsi="Times New Roman" w:cs="Times New Roman"/>
              </w:rPr>
            </w:pPr>
            <w:r w:rsidRPr="00CD4140">
              <w:rPr>
                <w:rFonts w:ascii="Times New Roman" w:hAnsi="Times New Roman" w:cs="Times New Roman"/>
                <w:lang w:val="fr-FR"/>
              </w:rPr>
              <w:t>Acceptat   □   Neacceptat  □</w:t>
            </w:r>
          </w:p>
        </w:tc>
      </w:tr>
      <w:tr w:rsidR="00861D08" w:rsidRPr="00CD4140" w:rsidTr="001B03E5">
        <w:trPr>
          <w:trHeight w:val="706"/>
        </w:trPr>
        <w:tc>
          <w:tcPr>
            <w:tcW w:w="6663" w:type="dxa"/>
            <w:tcBorders>
              <w:top w:val="single" w:sz="4" w:space="0" w:color="auto"/>
              <w:left w:val="single" w:sz="4" w:space="0" w:color="auto"/>
              <w:bottom w:val="single" w:sz="4" w:space="0" w:color="auto"/>
              <w:right w:val="single" w:sz="4" w:space="0" w:color="auto"/>
            </w:tcBorders>
            <w:hideMark/>
          </w:tcPr>
          <w:p w:rsidR="00861D08" w:rsidRPr="00861D08" w:rsidRDefault="00861D08" w:rsidP="00861D08">
            <w:pPr>
              <w:pStyle w:val="NormalJustified"/>
              <w:rPr>
                <w:rFonts w:ascii="Times New Roman" w:hAnsi="Times New Roman" w:cs="Times New Roman"/>
                <w:sz w:val="22"/>
                <w:szCs w:val="22"/>
              </w:rPr>
            </w:pPr>
            <w:r w:rsidRPr="00861D08">
              <w:rPr>
                <w:rFonts w:ascii="Times New Roman" w:hAnsi="Times New Roman" w:cs="Times New Roman"/>
                <w:sz w:val="22"/>
                <w:szCs w:val="22"/>
                <w:lang w:val="fr-FR"/>
              </w:rPr>
              <w:t xml:space="preserve">Sa respecte </w:t>
            </w:r>
            <w:r w:rsidRPr="00861D08">
              <w:rPr>
                <w:rFonts w:ascii="Times New Roman" w:hAnsi="Times New Roman" w:cs="Times New Roman"/>
                <w:b/>
                <w:sz w:val="22"/>
                <w:szCs w:val="22"/>
                <w:lang w:val="fr-FR"/>
              </w:rPr>
              <w:t>clauzele contractuale</w:t>
            </w:r>
            <w:r w:rsidRPr="00861D08">
              <w:rPr>
                <w:rFonts w:ascii="Times New Roman" w:hAnsi="Times New Roman" w:cs="Times New Roman"/>
                <w:sz w:val="22"/>
                <w:szCs w:val="22"/>
                <w:lang w:val="fr-FR"/>
              </w:rPr>
              <w:t xml:space="preserve"> prezentate in modelul de contract </w:t>
            </w:r>
            <w:r w:rsidRPr="00861D08">
              <w:rPr>
                <w:rFonts w:ascii="Times New Roman" w:hAnsi="Times New Roman" w:cs="Times New Roman"/>
                <w:color w:val="000000"/>
                <w:sz w:val="22"/>
                <w:szCs w:val="22"/>
              </w:rPr>
              <w:t xml:space="preserve">(model transmis pe site-ul </w:t>
            </w:r>
            <w:hyperlink r:id="rId10" w:history="1">
              <w:r w:rsidRPr="00861D08">
                <w:rPr>
                  <w:rStyle w:val="Hyperlink"/>
                  <w:rFonts w:ascii="Times New Roman" w:hAnsi="Times New Roman" w:cs="Times New Roman"/>
                  <w:b/>
                  <w:i/>
                  <w:color w:val="000000" w:themeColor="text1"/>
                  <w:sz w:val="22"/>
                  <w:szCs w:val="22"/>
                  <w:lang w:val="fr-FR"/>
                </w:rPr>
                <w:t>www.elcen.ro</w:t>
              </w:r>
            </w:hyperlink>
            <w:r w:rsidRPr="00861D08">
              <w:rPr>
                <w:rFonts w:ascii="Times New Roman" w:hAnsi="Times New Roman" w:cs="Times New Roman"/>
                <w:color w:val="000000" w:themeColor="text1"/>
                <w:sz w:val="22"/>
                <w:szCs w:val="22"/>
              </w:rPr>
              <w:t>)</w:t>
            </w:r>
          </w:p>
        </w:tc>
        <w:tc>
          <w:tcPr>
            <w:tcW w:w="3260" w:type="dxa"/>
            <w:tcBorders>
              <w:top w:val="single" w:sz="4" w:space="0" w:color="auto"/>
              <w:left w:val="single" w:sz="4" w:space="0" w:color="auto"/>
              <w:bottom w:val="single" w:sz="4" w:space="0" w:color="auto"/>
              <w:right w:val="single" w:sz="4" w:space="0" w:color="auto"/>
            </w:tcBorders>
            <w:hideMark/>
          </w:tcPr>
          <w:p w:rsidR="00861D08" w:rsidRPr="00861D08" w:rsidRDefault="00861D08" w:rsidP="00861D08">
            <w:pPr>
              <w:spacing w:after="0" w:line="240" w:lineRule="auto"/>
              <w:rPr>
                <w:rFonts w:ascii="Times New Roman" w:hAnsi="Times New Roman" w:cs="Times New Roman"/>
                <w:color w:val="000000"/>
              </w:rPr>
            </w:pPr>
            <w:r w:rsidRPr="00861D08">
              <w:rPr>
                <w:rFonts w:ascii="Times New Roman" w:hAnsi="Times New Roman" w:cs="Times New Roman"/>
                <w:color w:val="000000"/>
              </w:rPr>
              <w:t>□ Acceptat</w:t>
            </w:r>
          </w:p>
          <w:p w:rsidR="00861D08" w:rsidRPr="00861D08" w:rsidRDefault="00861D08" w:rsidP="00861D08">
            <w:pPr>
              <w:spacing w:after="0" w:line="240" w:lineRule="auto"/>
              <w:rPr>
                <w:rFonts w:ascii="Times New Roman" w:hAnsi="Times New Roman" w:cs="Times New Roman"/>
                <w:color w:val="000000"/>
              </w:rPr>
            </w:pPr>
            <w:r w:rsidRPr="00861D08">
              <w:rPr>
                <w:rFonts w:ascii="Times New Roman" w:hAnsi="Times New Roman" w:cs="Times New Roman"/>
                <w:color w:val="000000"/>
              </w:rPr>
              <w:t>□ Neacceptat</w:t>
            </w:r>
          </w:p>
          <w:p w:rsidR="00861D08" w:rsidRPr="00861D08" w:rsidRDefault="00861D08" w:rsidP="00861D08">
            <w:pPr>
              <w:spacing w:after="0" w:line="240" w:lineRule="auto"/>
              <w:rPr>
                <w:rFonts w:ascii="Times New Roman" w:hAnsi="Times New Roman" w:cs="Times New Roman"/>
                <w:color w:val="000000"/>
              </w:rPr>
            </w:pPr>
            <w:r w:rsidRPr="00861D08">
              <w:rPr>
                <w:rFonts w:ascii="Times New Roman" w:hAnsi="Times New Roman" w:cs="Times New Roman"/>
                <w:color w:val="000000"/>
              </w:rPr>
              <w:t xml:space="preserve">□ Acceptat </w:t>
            </w:r>
            <w:r w:rsidRPr="00861D08">
              <w:rPr>
                <w:rFonts w:ascii="Times New Roman" w:hAnsi="Times New Roman" w:cs="Times New Roman"/>
                <w:b/>
                <w:i/>
                <w:color w:val="000000"/>
              </w:rPr>
              <w:t>cu obiectiuni</w:t>
            </w:r>
          </w:p>
          <w:p w:rsidR="00861D08" w:rsidRPr="00861D08" w:rsidRDefault="00861D08" w:rsidP="00861D08">
            <w:pPr>
              <w:spacing w:after="0" w:line="240" w:lineRule="auto"/>
              <w:rPr>
                <w:rFonts w:ascii="Times New Roman" w:hAnsi="Times New Roman" w:cs="Times New Roman"/>
                <w:color w:val="000000"/>
              </w:rPr>
            </w:pPr>
            <w:r w:rsidRPr="00861D08">
              <w:rPr>
                <w:rFonts w:ascii="Times New Roman" w:hAnsi="Times New Roman" w:cs="Times New Roman"/>
                <w:color w:val="000000"/>
              </w:rPr>
              <w:t xml:space="preserve">(se atasaza </w:t>
            </w:r>
            <w:r w:rsidRPr="00861D08">
              <w:rPr>
                <w:rFonts w:ascii="Times New Roman" w:hAnsi="Times New Roman" w:cs="Times New Roman"/>
                <w:lang w:val="it-IT"/>
              </w:rPr>
              <w:t>obiectiunile la modelul de contract daca este cazul)</w:t>
            </w:r>
          </w:p>
        </w:tc>
      </w:tr>
    </w:tbl>
    <w:p w:rsidR="00E2447B" w:rsidRPr="00CD4140" w:rsidRDefault="00E2447B" w:rsidP="00A47AC9">
      <w:pPr>
        <w:spacing w:after="0" w:line="240" w:lineRule="auto"/>
        <w:rPr>
          <w:rFonts w:ascii="Times New Roman" w:hAnsi="Times New Roman" w:cs="Times New Roman"/>
          <w:b/>
          <w:color w:val="000000"/>
        </w:rPr>
      </w:pPr>
    </w:p>
    <w:p w:rsidR="00CD4140" w:rsidRDefault="00CD4140" w:rsidP="00A47AC9">
      <w:pPr>
        <w:spacing w:after="0" w:line="240" w:lineRule="auto"/>
        <w:rPr>
          <w:rFonts w:ascii="Times New Roman" w:hAnsi="Times New Roman" w:cs="Times New Roman"/>
          <w:b/>
          <w:color w:val="000000"/>
        </w:rPr>
      </w:pPr>
    </w:p>
    <w:p w:rsidR="00C55579" w:rsidRPr="00CD4140" w:rsidRDefault="00C55579" w:rsidP="00A47AC9">
      <w:pPr>
        <w:spacing w:after="0" w:line="240" w:lineRule="auto"/>
        <w:rPr>
          <w:rFonts w:ascii="Times New Roman" w:hAnsi="Times New Roman" w:cs="Times New Roman"/>
          <w:b/>
          <w:color w:val="000000"/>
        </w:rPr>
      </w:pPr>
      <w:r w:rsidRPr="00CD4140">
        <w:rPr>
          <w:rFonts w:ascii="Times New Roman" w:hAnsi="Times New Roman" w:cs="Times New Roman"/>
          <w:b/>
          <w:color w:val="000000"/>
        </w:rPr>
        <w:t>OBSERVAŢII : ……………………………………………………………………………………………………………</w:t>
      </w:r>
    </w:p>
    <w:p w:rsidR="00CD4140" w:rsidRDefault="00CD4140" w:rsidP="00A47AC9">
      <w:pPr>
        <w:spacing w:after="0" w:line="240" w:lineRule="auto"/>
        <w:jc w:val="center"/>
        <w:rPr>
          <w:rFonts w:ascii="Times New Roman" w:hAnsi="Times New Roman" w:cs="Times New Roman"/>
          <w:b/>
          <w:color w:val="000000"/>
          <w:lang w:val="es-MX"/>
        </w:rPr>
      </w:pPr>
    </w:p>
    <w:p w:rsidR="00CD4140" w:rsidRDefault="00CD4140" w:rsidP="00A47AC9">
      <w:pPr>
        <w:spacing w:after="0" w:line="240" w:lineRule="auto"/>
        <w:jc w:val="center"/>
        <w:rPr>
          <w:rFonts w:ascii="Times New Roman" w:hAnsi="Times New Roman" w:cs="Times New Roman"/>
          <w:b/>
          <w:color w:val="000000"/>
          <w:lang w:val="es-MX"/>
        </w:rPr>
      </w:pPr>
    </w:p>
    <w:p w:rsidR="00CD4140" w:rsidRDefault="00CD4140" w:rsidP="00A47AC9">
      <w:pPr>
        <w:spacing w:after="0" w:line="240" w:lineRule="auto"/>
        <w:jc w:val="center"/>
        <w:rPr>
          <w:rFonts w:ascii="Times New Roman" w:hAnsi="Times New Roman" w:cs="Times New Roman"/>
          <w:b/>
          <w:color w:val="000000"/>
          <w:lang w:val="es-MX"/>
        </w:rPr>
      </w:pPr>
    </w:p>
    <w:p w:rsidR="00C55579" w:rsidRPr="00CD4140" w:rsidRDefault="00C55579" w:rsidP="00A47AC9">
      <w:pPr>
        <w:spacing w:after="0" w:line="240" w:lineRule="auto"/>
        <w:jc w:val="center"/>
        <w:rPr>
          <w:rFonts w:ascii="Times New Roman" w:hAnsi="Times New Roman" w:cs="Times New Roman"/>
          <w:b/>
          <w:color w:val="000000"/>
        </w:rPr>
      </w:pPr>
      <w:r w:rsidRPr="00CD4140">
        <w:rPr>
          <w:rFonts w:ascii="Times New Roman" w:hAnsi="Times New Roman" w:cs="Times New Roman"/>
          <w:b/>
          <w:color w:val="000000"/>
          <w:lang w:val="es-MX"/>
        </w:rPr>
        <w:t>FURNIZOR</w:t>
      </w:r>
    </w:p>
    <w:p w:rsidR="00CA6AA7" w:rsidRPr="00CD4140" w:rsidRDefault="00C55579" w:rsidP="00A47AC9">
      <w:pPr>
        <w:spacing w:after="0" w:line="240" w:lineRule="auto"/>
        <w:jc w:val="center"/>
        <w:rPr>
          <w:rFonts w:ascii="Times New Roman" w:hAnsi="Times New Roman" w:cs="Times New Roman"/>
        </w:rPr>
      </w:pPr>
      <w:r w:rsidRPr="00CD4140">
        <w:rPr>
          <w:rFonts w:ascii="Times New Roman" w:hAnsi="Times New Roman" w:cs="Times New Roman"/>
          <w:b/>
          <w:color w:val="000000"/>
        </w:rPr>
        <w:t>………………..................</w:t>
      </w:r>
    </w:p>
    <w:sectPr w:rsidR="00CA6AA7" w:rsidRPr="00CD4140" w:rsidSect="00A47AC9">
      <w:pgSz w:w="12240" w:h="15840"/>
      <w:pgMar w:top="1276"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3BA" w:rsidRDefault="009C43BA" w:rsidP="00BC10DD">
      <w:pPr>
        <w:spacing w:after="0" w:line="240" w:lineRule="auto"/>
      </w:pPr>
      <w:r>
        <w:separator/>
      </w:r>
    </w:p>
  </w:endnote>
  <w:endnote w:type="continuationSeparator" w:id="0">
    <w:p w:rsidR="009C43BA" w:rsidRDefault="009C43BA" w:rsidP="00BC10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2844108"/>
      <w:docPartObj>
        <w:docPartGallery w:val="Page Numbers (Bottom of Page)"/>
        <w:docPartUnique/>
      </w:docPartObj>
    </w:sdtPr>
    <w:sdtEndPr>
      <w:rPr>
        <w:rFonts w:ascii="Times New Roman" w:hAnsi="Times New Roman" w:cs="Times New Roman"/>
      </w:rPr>
    </w:sdtEndPr>
    <w:sdtContent>
      <w:p w:rsidR="0039732D" w:rsidRPr="00BC10DD" w:rsidRDefault="00D35B63">
        <w:pPr>
          <w:pStyle w:val="Footer"/>
          <w:jc w:val="center"/>
          <w:rPr>
            <w:rFonts w:ascii="Times New Roman" w:hAnsi="Times New Roman" w:cs="Times New Roman"/>
          </w:rPr>
        </w:pPr>
        <w:r w:rsidRPr="00BC10DD">
          <w:rPr>
            <w:rFonts w:ascii="Times New Roman" w:hAnsi="Times New Roman" w:cs="Times New Roman"/>
          </w:rPr>
          <w:fldChar w:fldCharType="begin"/>
        </w:r>
        <w:r w:rsidR="0039732D" w:rsidRPr="00BC10DD">
          <w:rPr>
            <w:rFonts w:ascii="Times New Roman" w:hAnsi="Times New Roman" w:cs="Times New Roman"/>
          </w:rPr>
          <w:instrText xml:space="preserve"> PAGE   \* MERGEFORMAT </w:instrText>
        </w:r>
        <w:r w:rsidRPr="00BC10DD">
          <w:rPr>
            <w:rFonts w:ascii="Times New Roman" w:hAnsi="Times New Roman" w:cs="Times New Roman"/>
          </w:rPr>
          <w:fldChar w:fldCharType="separate"/>
        </w:r>
        <w:r w:rsidR="000E5500">
          <w:rPr>
            <w:rFonts w:ascii="Times New Roman" w:hAnsi="Times New Roman" w:cs="Times New Roman"/>
            <w:noProof/>
          </w:rPr>
          <w:t>3</w:t>
        </w:r>
        <w:r w:rsidRPr="00BC10DD">
          <w:rPr>
            <w:rFonts w:ascii="Times New Roman" w:hAnsi="Times New Roman" w:cs="Times New Roman"/>
          </w:rPr>
          <w:fldChar w:fldCharType="end"/>
        </w:r>
      </w:p>
    </w:sdtContent>
  </w:sdt>
  <w:p w:rsidR="0039732D" w:rsidRDefault="003973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3BA" w:rsidRDefault="009C43BA" w:rsidP="00BC10DD">
      <w:pPr>
        <w:spacing w:after="0" w:line="240" w:lineRule="auto"/>
      </w:pPr>
      <w:r>
        <w:separator/>
      </w:r>
    </w:p>
  </w:footnote>
  <w:footnote w:type="continuationSeparator" w:id="0">
    <w:p w:rsidR="009C43BA" w:rsidRDefault="009C43BA" w:rsidP="00BC10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279A6"/>
    <w:multiLevelType w:val="hybridMultilevel"/>
    <w:tmpl w:val="70F61454"/>
    <w:lvl w:ilvl="0" w:tplc="E3642CFE">
      <w:start w:val="1"/>
      <w:numFmt w:val="bullet"/>
      <w:lvlText w:val="-"/>
      <w:lvlJc w:val="left"/>
      <w:pPr>
        <w:ind w:left="803" w:hanging="360"/>
      </w:pPr>
      <w:rPr>
        <w:rFonts w:ascii="Arial" w:eastAsia="Times New Roman" w:hAnsi="Arial" w:cs="Aria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
    <w:nsid w:val="35C91DF5"/>
    <w:multiLevelType w:val="hybridMultilevel"/>
    <w:tmpl w:val="019882BA"/>
    <w:lvl w:ilvl="0" w:tplc="EF66C3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8E225D"/>
    <w:multiLevelType w:val="hybridMultilevel"/>
    <w:tmpl w:val="EEDAE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4F20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61D2104F"/>
    <w:multiLevelType w:val="hybridMultilevel"/>
    <w:tmpl w:val="A4889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BE14B6"/>
    <w:multiLevelType w:val="hybridMultilevel"/>
    <w:tmpl w:val="05748BD8"/>
    <w:lvl w:ilvl="0" w:tplc="AFDC3A5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C48CE"/>
    <w:rsid w:val="0004157D"/>
    <w:rsid w:val="00053680"/>
    <w:rsid w:val="000C627C"/>
    <w:rsid w:val="000E5500"/>
    <w:rsid w:val="0015685C"/>
    <w:rsid w:val="001C48CE"/>
    <w:rsid w:val="001E5B87"/>
    <w:rsid w:val="002506F9"/>
    <w:rsid w:val="002852A2"/>
    <w:rsid w:val="002B0A17"/>
    <w:rsid w:val="002B2277"/>
    <w:rsid w:val="002B3374"/>
    <w:rsid w:val="002C5EF9"/>
    <w:rsid w:val="00370065"/>
    <w:rsid w:val="00394340"/>
    <w:rsid w:val="0039732D"/>
    <w:rsid w:val="003B6BEF"/>
    <w:rsid w:val="0040143E"/>
    <w:rsid w:val="0042033C"/>
    <w:rsid w:val="0042081E"/>
    <w:rsid w:val="00425BC2"/>
    <w:rsid w:val="0043214A"/>
    <w:rsid w:val="0043230E"/>
    <w:rsid w:val="004632E5"/>
    <w:rsid w:val="004716C2"/>
    <w:rsid w:val="0049067A"/>
    <w:rsid w:val="004D66BD"/>
    <w:rsid w:val="004E168A"/>
    <w:rsid w:val="004E5DE5"/>
    <w:rsid w:val="00536A8A"/>
    <w:rsid w:val="005715F6"/>
    <w:rsid w:val="005C5AD0"/>
    <w:rsid w:val="00691429"/>
    <w:rsid w:val="006A4348"/>
    <w:rsid w:val="007050E5"/>
    <w:rsid w:val="00746DAC"/>
    <w:rsid w:val="00780EAD"/>
    <w:rsid w:val="00784D7B"/>
    <w:rsid w:val="00793094"/>
    <w:rsid w:val="007B47AB"/>
    <w:rsid w:val="007D516C"/>
    <w:rsid w:val="008136CD"/>
    <w:rsid w:val="00825619"/>
    <w:rsid w:val="00861D08"/>
    <w:rsid w:val="008F4E64"/>
    <w:rsid w:val="00962810"/>
    <w:rsid w:val="009B415C"/>
    <w:rsid w:val="009C43BA"/>
    <w:rsid w:val="009C748B"/>
    <w:rsid w:val="009D56F4"/>
    <w:rsid w:val="00A16E7B"/>
    <w:rsid w:val="00A47AC9"/>
    <w:rsid w:val="00A81D49"/>
    <w:rsid w:val="00AA11B0"/>
    <w:rsid w:val="00AE79E5"/>
    <w:rsid w:val="00B0188A"/>
    <w:rsid w:val="00B019B9"/>
    <w:rsid w:val="00B71A16"/>
    <w:rsid w:val="00BA533F"/>
    <w:rsid w:val="00BC10DD"/>
    <w:rsid w:val="00C13E04"/>
    <w:rsid w:val="00C24ABD"/>
    <w:rsid w:val="00C55579"/>
    <w:rsid w:val="00CA6AA7"/>
    <w:rsid w:val="00CB6A86"/>
    <w:rsid w:val="00CD4140"/>
    <w:rsid w:val="00D27D37"/>
    <w:rsid w:val="00D35B63"/>
    <w:rsid w:val="00D84775"/>
    <w:rsid w:val="00D96133"/>
    <w:rsid w:val="00D9764F"/>
    <w:rsid w:val="00DE4014"/>
    <w:rsid w:val="00DE4813"/>
    <w:rsid w:val="00DE4F59"/>
    <w:rsid w:val="00DE7E5E"/>
    <w:rsid w:val="00DF3EB6"/>
    <w:rsid w:val="00E1330B"/>
    <w:rsid w:val="00E21D8E"/>
    <w:rsid w:val="00E2280C"/>
    <w:rsid w:val="00E2447B"/>
    <w:rsid w:val="00E7517F"/>
    <w:rsid w:val="00E752A2"/>
    <w:rsid w:val="00EB0370"/>
    <w:rsid w:val="00EF5889"/>
    <w:rsid w:val="00F01262"/>
    <w:rsid w:val="00F353E2"/>
    <w:rsid w:val="00F411E3"/>
    <w:rsid w:val="00F90CE2"/>
    <w:rsid w:val="00F910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48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48CE"/>
  </w:style>
  <w:style w:type="paragraph" w:styleId="Footer">
    <w:name w:val="footer"/>
    <w:basedOn w:val="Normal"/>
    <w:link w:val="FooterChar"/>
    <w:unhideWhenUsed/>
    <w:rsid w:val="001C48CE"/>
    <w:pPr>
      <w:tabs>
        <w:tab w:val="center" w:pos="4680"/>
        <w:tab w:val="right" w:pos="9360"/>
      </w:tabs>
      <w:spacing w:after="0" w:line="240" w:lineRule="auto"/>
    </w:pPr>
  </w:style>
  <w:style w:type="character" w:customStyle="1" w:styleId="FooterChar">
    <w:name w:val="Footer Char"/>
    <w:basedOn w:val="DefaultParagraphFont"/>
    <w:link w:val="Footer"/>
    <w:rsid w:val="001C48CE"/>
  </w:style>
  <w:style w:type="paragraph" w:styleId="BodyText3">
    <w:name w:val="Body Text 3"/>
    <w:basedOn w:val="Normal"/>
    <w:link w:val="BodyText3Char"/>
    <w:rsid w:val="00C55579"/>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55579"/>
    <w:rPr>
      <w:rFonts w:ascii="Times New Roman" w:eastAsia="Times New Roman" w:hAnsi="Times New Roman" w:cs="Times New Roman"/>
      <w:sz w:val="16"/>
      <w:szCs w:val="16"/>
    </w:rPr>
  </w:style>
  <w:style w:type="character" w:styleId="Hyperlink">
    <w:name w:val="Hyperlink"/>
    <w:rsid w:val="00C55579"/>
    <w:rPr>
      <w:color w:val="0000FF"/>
      <w:u w:val="single"/>
    </w:rPr>
  </w:style>
  <w:style w:type="paragraph" w:styleId="ListParagraph">
    <w:name w:val="List Paragraph"/>
    <w:basedOn w:val="Normal"/>
    <w:uiPriority w:val="34"/>
    <w:qFormat/>
    <w:rsid w:val="0040143E"/>
    <w:pPr>
      <w:ind w:left="720"/>
      <w:contextualSpacing/>
    </w:pPr>
  </w:style>
  <w:style w:type="paragraph" w:styleId="BodyText">
    <w:name w:val="Body Text"/>
    <w:basedOn w:val="Normal"/>
    <w:link w:val="BodyTextChar"/>
    <w:uiPriority w:val="99"/>
    <w:unhideWhenUsed/>
    <w:rsid w:val="00E2447B"/>
    <w:pPr>
      <w:spacing w:after="120"/>
    </w:pPr>
  </w:style>
  <w:style w:type="character" w:customStyle="1" w:styleId="BodyTextChar">
    <w:name w:val="Body Text Char"/>
    <w:basedOn w:val="DefaultParagraphFont"/>
    <w:link w:val="BodyText"/>
    <w:uiPriority w:val="99"/>
    <w:rsid w:val="00E2447B"/>
  </w:style>
  <w:style w:type="paragraph" w:styleId="BodyTextIndent">
    <w:name w:val="Body Text Indent"/>
    <w:basedOn w:val="Normal"/>
    <w:link w:val="BodyTextIndentChar"/>
    <w:uiPriority w:val="99"/>
    <w:unhideWhenUsed/>
    <w:rsid w:val="005715F6"/>
    <w:pPr>
      <w:spacing w:after="120"/>
      <w:ind w:left="360"/>
    </w:pPr>
  </w:style>
  <w:style w:type="character" w:customStyle="1" w:styleId="BodyTextIndentChar">
    <w:name w:val="Body Text Indent Char"/>
    <w:basedOn w:val="DefaultParagraphFont"/>
    <w:link w:val="BodyTextIndent"/>
    <w:uiPriority w:val="99"/>
    <w:rsid w:val="005715F6"/>
  </w:style>
  <w:style w:type="paragraph" w:customStyle="1" w:styleId="NormalJustified">
    <w:name w:val="Normal + Justified"/>
    <w:basedOn w:val="Normal"/>
    <w:rsid w:val="00861D08"/>
    <w:pPr>
      <w:suppressAutoHyphens/>
      <w:spacing w:after="0" w:line="240" w:lineRule="auto"/>
      <w:jc w:val="both"/>
    </w:pPr>
    <w:rPr>
      <w:rFonts w:ascii="Verdana" w:eastAsia="Times New Roman" w:hAnsi="Verdana" w:cs="Tahoma"/>
      <w:sz w:val="18"/>
      <w:szCs w:val="18"/>
      <w:lang w:val="it-IT" w:eastAsia="ar-SA"/>
    </w:rPr>
  </w:style>
</w:styles>
</file>

<file path=word/webSettings.xml><?xml version="1.0" encoding="utf-8"?>
<w:webSettings xmlns:r="http://schemas.openxmlformats.org/officeDocument/2006/relationships" xmlns:w="http://schemas.openxmlformats.org/wordprocessingml/2006/main">
  <w:divs>
    <w:div w:id="30766877">
      <w:bodyDiv w:val="1"/>
      <w:marLeft w:val="0"/>
      <w:marRight w:val="0"/>
      <w:marTop w:val="0"/>
      <w:marBottom w:val="0"/>
      <w:divBdr>
        <w:top w:val="none" w:sz="0" w:space="0" w:color="auto"/>
        <w:left w:val="none" w:sz="0" w:space="0" w:color="auto"/>
        <w:bottom w:val="none" w:sz="0" w:space="0" w:color="auto"/>
        <w:right w:val="none" w:sz="0" w:space="0" w:color="auto"/>
      </w:divBdr>
    </w:div>
    <w:div w:id="219480420">
      <w:bodyDiv w:val="1"/>
      <w:marLeft w:val="0"/>
      <w:marRight w:val="0"/>
      <w:marTop w:val="0"/>
      <w:marBottom w:val="0"/>
      <w:divBdr>
        <w:top w:val="none" w:sz="0" w:space="0" w:color="auto"/>
        <w:left w:val="none" w:sz="0" w:space="0" w:color="auto"/>
        <w:bottom w:val="none" w:sz="0" w:space="0" w:color="auto"/>
        <w:right w:val="none" w:sz="0" w:space="0" w:color="auto"/>
      </w:divBdr>
    </w:div>
    <w:div w:id="714545594">
      <w:bodyDiv w:val="1"/>
      <w:marLeft w:val="0"/>
      <w:marRight w:val="0"/>
      <w:marTop w:val="0"/>
      <w:marBottom w:val="0"/>
      <w:divBdr>
        <w:top w:val="none" w:sz="0" w:space="0" w:color="auto"/>
        <w:left w:val="none" w:sz="0" w:space="0" w:color="auto"/>
        <w:bottom w:val="none" w:sz="0" w:space="0" w:color="auto"/>
        <w:right w:val="none" w:sz="0" w:space="0" w:color="auto"/>
      </w:divBdr>
    </w:div>
    <w:div w:id="8769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lcen.ro" TargetMode="External"/><Relationship Id="rId4" Type="http://schemas.openxmlformats.org/officeDocument/2006/relationships/settings" Target="settings.xml"/><Relationship Id="rId9" Type="http://schemas.openxmlformats.org/officeDocument/2006/relationships/hyperlink" Target="http://www.anap.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1CB97-B06E-4E26-B5A9-E3951D4B0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3</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denisa.neagu</cp:lastModifiedBy>
  <cp:revision>47</cp:revision>
  <cp:lastPrinted>2021-08-03T05:28:00Z</cp:lastPrinted>
  <dcterms:created xsi:type="dcterms:W3CDTF">2021-07-23T07:24:00Z</dcterms:created>
  <dcterms:modified xsi:type="dcterms:W3CDTF">2022-02-16T05:24:00Z</dcterms:modified>
</cp:coreProperties>
</file>